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F6" w:rsidRPr="003472FE" w:rsidRDefault="00357AF6" w:rsidP="00844EB4">
      <w:pPr>
        <w:pStyle w:val="Header"/>
        <w:spacing w:before="240"/>
        <w:ind w:left="227"/>
        <w:jc w:val="center"/>
        <w:rPr>
          <w:b/>
          <w:bCs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03.9pt;margin-top:1.9pt;width:77.25pt;height:88.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" o:spid="_x0000_s1027" type="#_x0000_t75" alt="Nat_981" style="position:absolute;left:0;text-align:left;margin-left:-46.05pt;margin-top:1.9pt;width:70.5pt;height:88.5pt;z-index:-251659264;visibility:visible">
            <v:imagedata r:id="rId7" o:title=""/>
          </v:shape>
        </w:pict>
      </w:r>
      <w:r w:rsidRPr="003472FE">
        <w:rPr>
          <w:b/>
          <w:bCs/>
          <w:sz w:val="18"/>
          <w:szCs w:val="18"/>
        </w:rPr>
        <w:t>Союз танцевального спорта России</w:t>
      </w:r>
    </w:p>
    <w:p w:rsidR="00357AF6" w:rsidRPr="003472FE" w:rsidRDefault="00357AF6" w:rsidP="00844EB4">
      <w:pPr>
        <w:pStyle w:val="Header"/>
        <w:ind w:left="227"/>
        <w:jc w:val="center"/>
        <w:rPr>
          <w:b/>
          <w:bCs/>
          <w:sz w:val="18"/>
          <w:szCs w:val="18"/>
        </w:rPr>
      </w:pPr>
      <w:r w:rsidRPr="003472FE">
        <w:rPr>
          <w:b/>
          <w:bCs/>
          <w:sz w:val="18"/>
          <w:szCs w:val="18"/>
        </w:rPr>
        <w:t>Правительство Ивановской области</w:t>
      </w:r>
    </w:p>
    <w:p w:rsidR="00357AF6" w:rsidRPr="003472FE" w:rsidRDefault="00357AF6" w:rsidP="00844EB4">
      <w:pPr>
        <w:pStyle w:val="Header"/>
        <w:ind w:left="227"/>
        <w:jc w:val="center"/>
        <w:rPr>
          <w:b/>
          <w:bCs/>
          <w:sz w:val="18"/>
          <w:szCs w:val="18"/>
        </w:rPr>
      </w:pPr>
      <w:r w:rsidRPr="003472FE">
        <w:rPr>
          <w:b/>
          <w:bCs/>
          <w:sz w:val="18"/>
          <w:szCs w:val="18"/>
        </w:rPr>
        <w:t>Департамент молодежной политики и спорта Ивановской области</w:t>
      </w:r>
    </w:p>
    <w:p w:rsidR="00357AF6" w:rsidRPr="003472FE" w:rsidRDefault="00357AF6" w:rsidP="00844EB4">
      <w:pPr>
        <w:pStyle w:val="Header"/>
        <w:ind w:left="227"/>
        <w:jc w:val="center"/>
        <w:rPr>
          <w:b/>
          <w:bCs/>
          <w:sz w:val="20"/>
          <w:szCs w:val="20"/>
        </w:rPr>
      </w:pPr>
      <w:r w:rsidRPr="003472FE">
        <w:rPr>
          <w:b/>
          <w:bCs/>
          <w:sz w:val="18"/>
          <w:szCs w:val="18"/>
        </w:rPr>
        <w:t>Федерация танцевального спорта Ивановской области</w:t>
      </w:r>
    </w:p>
    <w:p w:rsidR="00357AF6" w:rsidRPr="00146C35" w:rsidRDefault="00357AF6" w:rsidP="00844EB4">
      <w:pPr>
        <w:pStyle w:val="Header"/>
        <w:ind w:left="22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72FE">
        <w:rPr>
          <w:rFonts w:ascii="Times New Roman" w:hAnsi="Times New Roman" w:cs="Times New Roman"/>
          <w:b/>
          <w:bCs/>
          <w:sz w:val="20"/>
          <w:szCs w:val="20"/>
        </w:rPr>
        <w:t>Танцевальный спортивный клуб «Натали».</w:t>
      </w:r>
    </w:p>
    <w:p w:rsidR="00357AF6" w:rsidRPr="00CE3B64" w:rsidRDefault="00357AF6" w:rsidP="00015CE2">
      <w:pPr>
        <w:pStyle w:val="Header"/>
        <w:jc w:val="center"/>
        <w:rPr>
          <w:b/>
          <w:bCs/>
          <w:sz w:val="24"/>
          <w:szCs w:val="24"/>
        </w:rPr>
      </w:pPr>
      <w:r w:rsidRPr="00146C35">
        <w:rPr>
          <w:rFonts w:ascii="Arial" w:hAnsi="Arial" w:cs="Arial"/>
          <w:b/>
          <w:bCs/>
          <w:sz w:val="24"/>
          <w:szCs w:val="24"/>
        </w:rPr>
        <w:t>Представляют</w:t>
      </w:r>
    </w:p>
    <w:p w:rsidR="00357AF6" w:rsidRPr="003472FE" w:rsidRDefault="00357AF6" w:rsidP="00844EB4">
      <w:pPr>
        <w:pStyle w:val="Header"/>
        <w:ind w:left="567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3472FE">
        <w:rPr>
          <w:rFonts w:ascii="Monotype Corsiva" w:hAnsi="Monotype Corsiva" w:cs="Monotype Corsiva"/>
          <w:b/>
          <w:bCs/>
          <w:sz w:val="28"/>
          <w:szCs w:val="28"/>
          <w:lang w:val="en-US"/>
        </w:rPr>
        <w:t>XV</w:t>
      </w:r>
      <w:r>
        <w:rPr>
          <w:rFonts w:ascii="Monotype Corsiva" w:hAnsi="Monotype Corsiva" w:cs="Monotype Corsiva"/>
          <w:b/>
          <w:bCs/>
          <w:sz w:val="28"/>
          <w:szCs w:val="28"/>
          <w:lang w:val="en-US"/>
        </w:rPr>
        <w:t>I</w:t>
      </w:r>
      <w:r w:rsidRPr="0019367C">
        <w:rPr>
          <w:rFonts w:ascii="Monotype Corsiva" w:hAnsi="Monotype Corsiva" w:cs="Monotype Corsiva"/>
          <w:b/>
          <w:bCs/>
          <w:sz w:val="28"/>
          <w:szCs w:val="28"/>
        </w:rPr>
        <w:t xml:space="preserve"> В</w:t>
      </w:r>
      <w:r w:rsidRPr="003472FE">
        <w:rPr>
          <w:rFonts w:ascii="Monotype Corsiva" w:hAnsi="Monotype Corsiva" w:cs="Monotype Corsiva"/>
          <w:b/>
          <w:bCs/>
          <w:sz w:val="28"/>
          <w:szCs w:val="28"/>
        </w:rPr>
        <w:t>сероссийский турнир по спортивным танцам</w:t>
      </w:r>
    </w:p>
    <w:p w:rsidR="00357AF6" w:rsidRPr="003472FE" w:rsidRDefault="00357AF6" w:rsidP="005668C3">
      <w:pPr>
        <w:pStyle w:val="Header"/>
        <w:ind w:right="737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3472FE">
        <w:rPr>
          <w:rFonts w:ascii="Monotype Corsiva" w:hAnsi="Monotype Corsiva" w:cs="Monotype Corsiva"/>
          <w:b/>
          <w:bCs/>
          <w:sz w:val="28"/>
          <w:szCs w:val="28"/>
        </w:rPr>
        <w:t>на Кубок Губе</w:t>
      </w:r>
      <w:r>
        <w:rPr>
          <w:rFonts w:ascii="Monotype Corsiva" w:hAnsi="Monotype Corsiva" w:cs="Monotype Corsiva"/>
          <w:b/>
          <w:bCs/>
          <w:sz w:val="28"/>
          <w:szCs w:val="28"/>
        </w:rPr>
        <w:t>рнатора Ивановской области- 2017</w:t>
      </w:r>
    </w:p>
    <w:tbl>
      <w:tblPr>
        <w:tblpPr w:leftFromText="180" w:rightFromText="180" w:vertAnchor="text" w:horzAnchor="margin" w:tblpX="-1310" w:tblpY="143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8647"/>
      </w:tblGrid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color w:val="9B359B"/>
              </w:rPr>
            </w:pPr>
            <w:r w:rsidRPr="008709CC">
              <w:rPr>
                <w:b/>
                <w:bCs/>
                <w:color w:val="9B359B"/>
              </w:rPr>
              <w:t xml:space="preserve">13-14 </w:t>
            </w:r>
            <w:r w:rsidRPr="008709CC">
              <w:rPr>
                <w:b/>
                <w:bCs/>
                <w:color w:val="9B359B"/>
                <w:sz w:val="20"/>
                <w:szCs w:val="20"/>
              </w:rPr>
              <w:t xml:space="preserve">мая </w:t>
            </w:r>
            <w:r w:rsidRPr="008709CC">
              <w:rPr>
                <w:b/>
                <w:bCs/>
                <w:color w:val="9B359B"/>
              </w:rPr>
              <w:t>2017</w:t>
            </w:r>
            <w:r w:rsidRPr="008709CC">
              <w:rPr>
                <w:b/>
                <w:bCs/>
                <w:color w:val="9B359B"/>
                <w:sz w:val="20"/>
                <w:szCs w:val="20"/>
              </w:rPr>
              <w:t>года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>Город  Иваново, ул. Куконковых, 102Б, спорткомплекс «Факел».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Организатор</w:t>
            </w:r>
          </w:p>
        </w:tc>
        <w:tc>
          <w:tcPr>
            <w:tcW w:w="8647" w:type="dxa"/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 xml:space="preserve">ТСК «Натали»,          тел: +7 (963) 150-57-77    Сахарова Наталия, </w:t>
            </w:r>
            <w:r w:rsidRPr="008709C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8709CC">
              <w:rPr>
                <w:b/>
                <w:bCs/>
                <w:sz w:val="18"/>
                <w:szCs w:val="18"/>
              </w:rPr>
              <w:t>-</w:t>
            </w:r>
            <w:r w:rsidRPr="008709C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8709CC">
              <w:rPr>
                <w:b/>
                <w:bCs/>
                <w:sz w:val="18"/>
                <w:szCs w:val="18"/>
              </w:rPr>
              <w:t xml:space="preserve">: </w:t>
            </w:r>
            <w:r w:rsidRPr="008709CC">
              <w:rPr>
                <w:b/>
                <w:bCs/>
                <w:color w:val="548DD4"/>
                <w:sz w:val="18"/>
                <w:szCs w:val="18"/>
                <w:u w:val="single"/>
                <w:lang w:val="en-US"/>
              </w:rPr>
              <w:t>dance</w:t>
            </w:r>
            <w:r w:rsidRPr="008709CC">
              <w:rPr>
                <w:b/>
                <w:bCs/>
                <w:color w:val="548DD4"/>
                <w:sz w:val="18"/>
                <w:szCs w:val="18"/>
                <w:u w:val="single"/>
              </w:rPr>
              <w:t>.37@</w:t>
            </w:r>
            <w:r w:rsidRPr="008709CC">
              <w:rPr>
                <w:b/>
                <w:bCs/>
                <w:color w:val="548DD4"/>
                <w:sz w:val="18"/>
                <w:szCs w:val="18"/>
                <w:u w:val="single"/>
                <w:lang w:val="en-US"/>
              </w:rPr>
              <w:t>mail</w:t>
            </w:r>
            <w:r w:rsidRPr="008709CC">
              <w:rPr>
                <w:b/>
                <w:bCs/>
                <w:color w:val="548DD4"/>
                <w:sz w:val="18"/>
                <w:szCs w:val="18"/>
                <w:u w:val="single"/>
              </w:rPr>
              <w:t>.</w:t>
            </w:r>
            <w:r w:rsidRPr="008709CC">
              <w:rPr>
                <w:b/>
                <w:bCs/>
                <w:color w:val="548DD4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18"/>
                <w:szCs w:val="18"/>
              </w:rPr>
              <w:t>Правила проведения</w:t>
            </w:r>
          </w:p>
        </w:tc>
        <w:tc>
          <w:tcPr>
            <w:tcW w:w="8647" w:type="dxa"/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>В соответствии с правилами СТСР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Условия участия</w:t>
            </w:r>
          </w:p>
        </w:tc>
        <w:tc>
          <w:tcPr>
            <w:tcW w:w="8647" w:type="dxa"/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>Проезд, питание и проживание за счет командирующих организаций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Награждение</w:t>
            </w:r>
          </w:p>
        </w:tc>
        <w:tc>
          <w:tcPr>
            <w:tcW w:w="8647" w:type="dxa"/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>Грамоты, медали, кубки для финалистов, подарки спонсоров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Судейская бригада</w:t>
            </w:r>
          </w:p>
        </w:tc>
        <w:tc>
          <w:tcPr>
            <w:tcW w:w="8647" w:type="dxa"/>
            <w:tcBorders>
              <w:top w:val="nil"/>
            </w:tcBorders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>Члены коллегии судей СТСР по приглашению организатора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Регистрация</w:t>
            </w:r>
          </w:p>
        </w:tc>
        <w:tc>
          <w:tcPr>
            <w:tcW w:w="8647" w:type="dxa"/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>По классификационным книжкам, паспортам или свидетельствам о рождении. Начало регистрации за 1,5 часа до начала турнира. Окончание регистрации за 30 минут до начала турнира.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18"/>
                <w:szCs w:val="18"/>
              </w:rPr>
              <w:t>Гостиница 1,2,3-</w:t>
            </w:r>
            <w:r w:rsidRPr="008709CC">
              <w:rPr>
                <w:sz w:val="18"/>
                <w:szCs w:val="18"/>
                <w:vertAlign w:val="superscript"/>
              </w:rPr>
              <w:t>х</w:t>
            </w:r>
            <w:r w:rsidRPr="008709CC">
              <w:rPr>
                <w:sz w:val="16"/>
                <w:szCs w:val="16"/>
              </w:rPr>
              <w:t xml:space="preserve"> м.номера</w:t>
            </w:r>
          </w:p>
        </w:tc>
        <w:tc>
          <w:tcPr>
            <w:tcW w:w="8647" w:type="dxa"/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 xml:space="preserve">Гостиница «Иваново»,ул. Карла Маркса,д.46, тел. 8(4932)376-545;       </w:t>
            </w:r>
            <w:r w:rsidRPr="008709CC">
              <w:rPr>
                <w:b/>
                <w:bCs/>
                <w:sz w:val="18"/>
                <w:szCs w:val="18"/>
                <w:lang w:val="en-US"/>
              </w:rPr>
              <w:t>www</w:t>
            </w:r>
            <w:r w:rsidRPr="008709CC">
              <w:rPr>
                <w:b/>
                <w:bCs/>
                <w:sz w:val="18"/>
                <w:szCs w:val="18"/>
              </w:rPr>
              <w:t>.</w:t>
            </w:r>
            <w:r w:rsidRPr="008709CC">
              <w:rPr>
                <w:b/>
                <w:bCs/>
                <w:sz w:val="18"/>
                <w:szCs w:val="18"/>
                <w:lang w:val="en-US"/>
              </w:rPr>
              <w:t>hotel</w:t>
            </w:r>
            <w:r w:rsidRPr="008709CC">
              <w:rPr>
                <w:b/>
                <w:bCs/>
                <w:sz w:val="18"/>
                <w:szCs w:val="18"/>
              </w:rPr>
              <w:t>-</w:t>
            </w:r>
            <w:r w:rsidRPr="008709CC">
              <w:rPr>
                <w:b/>
                <w:bCs/>
                <w:sz w:val="18"/>
                <w:szCs w:val="18"/>
                <w:lang w:val="en-US"/>
              </w:rPr>
              <w:t>ivanovo</w:t>
            </w:r>
            <w:r w:rsidRPr="008709CC">
              <w:rPr>
                <w:b/>
                <w:bCs/>
                <w:sz w:val="18"/>
                <w:szCs w:val="18"/>
              </w:rPr>
              <w:t>.</w:t>
            </w:r>
            <w:r w:rsidRPr="008709CC">
              <w:rPr>
                <w:b/>
                <w:bCs/>
                <w:sz w:val="18"/>
                <w:szCs w:val="18"/>
                <w:lang w:val="en-US"/>
              </w:rPr>
              <w:t>ru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Допуск тренеров</w:t>
            </w:r>
          </w:p>
        </w:tc>
        <w:tc>
          <w:tcPr>
            <w:tcW w:w="8647" w:type="dxa"/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>Бесплатно по списку тренеров, пары которых заняты в турнире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Счетная комиссия</w:t>
            </w:r>
          </w:p>
        </w:tc>
        <w:tc>
          <w:tcPr>
            <w:tcW w:w="8647" w:type="dxa"/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color w:val="000000"/>
                <w:sz w:val="18"/>
                <w:szCs w:val="18"/>
              </w:rPr>
              <w:t>Аттестованная счетная комиссия, председатель РСК: Груздев Алексей, г. Кострома</w:t>
            </w:r>
          </w:p>
        </w:tc>
      </w:tr>
      <w:tr w:rsidR="00357AF6" w:rsidRPr="008709CC">
        <w:trPr>
          <w:trHeight w:val="269"/>
        </w:trPr>
        <w:tc>
          <w:tcPr>
            <w:tcW w:w="2518" w:type="dxa"/>
          </w:tcPr>
          <w:p w:rsidR="00357AF6" w:rsidRPr="008709CC" w:rsidRDefault="00357AF6" w:rsidP="008709CC">
            <w:pPr>
              <w:spacing w:after="0" w:line="240" w:lineRule="auto"/>
            </w:pPr>
            <w:r w:rsidRPr="008709CC">
              <w:rPr>
                <w:sz w:val="20"/>
                <w:szCs w:val="20"/>
              </w:rPr>
              <w:t>Звук</w:t>
            </w:r>
          </w:p>
        </w:tc>
        <w:tc>
          <w:tcPr>
            <w:tcW w:w="8647" w:type="dxa"/>
          </w:tcPr>
          <w:p w:rsidR="00357AF6" w:rsidRPr="008709CC" w:rsidRDefault="00357AF6" w:rsidP="008709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709CC">
              <w:rPr>
                <w:b/>
                <w:bCs/>
                <w:sz w:val="18"/>
                <w:szCs w:val="18"/>
              </w:rPr>
              <w:t>С. Чернецов, г. Москва</w:t>
            </w:r>
          </w:p>
        </w:tc>
      </w:tr>
    </w:tbl>
    <w:p w:rsidR="00357AF6" w:rsidRPr="00AD455A" w:rsidRDefault="00357AF6" w:rsidP="00AD4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</w:rPr>
      </w:pPr>
      <w:r w:rsidRPr="00AD455A">
        <w:rPr>
          <w:rFonts w:ascii="Times New Roman" w:hAnsi="Times New Roman" w:cs="Times New Roman"/>
          <w:b/>
          <w:bCs/>
          <w:color w:val="7030A0"/>
        </w:rPr>
        <w:t xml:space="preserve">Программа турнира:    </w:t>
      </w:r>
      <w:r>
        <w:rPr>
          <w:rFonts w:ascii="Times New Roman" w:hAnsi="Times New Roman" w:cs="Times New Roman"/>
          <w:b/>
          <w:bCs/>
          <w:color w:val="7030A0"/>
        </w:rPr>
        <w:t>1</w:t>
      </w:r>
      <w:r w:rsidRPr="00AD455A">
        <w:rPr>
          <w:rFonts w:ascii="Times New Roman" w:hAnsi="Times New Roman" w:cs="Times New Roman"/>
          <w:b/>
          <w:bCs/>
          <w:color w:val="7030A0"/>
        </w:rPr>
        <w:t>3</w:t>
      </w:r>
      <w:r>
        <w:rPr>
          <w:rFonts w:ascii="Times New Roman" w:hAnsi="Times New Roman" w:cs="Times New Roman"/>
          <w:b/>
          <w:bCs/>
          <w:color w:val="7030A0"/>
        </w:rPr>
        <w:t xml:space="preserve"> ма</w:t>
      </w:r>
      <w:r w:rsidRPr="00AD455A">
        <w:rPr>
          <w:rFonts w:ascii="Times New Roman" w:hAnsi="Times New Roman" w:cs="Times New Roman"/>
          <w:b/>
          <w:bCs/>
          <w:color w:val="7030A0"/>
        </w:rPr>
        <w:t>я.</w:t>
      </w:r>
      <w:r>
        <w:rPr>
          <w:rFonts w:ascii="Times New Roman" w:hAnsi="Times New Roman" w:cs="Times New Roman"/>
          <w:b/>
          <w:bCs/>
          <w:color w:val="7030A0"/>
        </w:rPr>
        <w:t xml:space="preserve"> </w:t>
      </w:r>
      <w:r w:rsidRPr="00AD455A">
        <w:rPr>
          <w:rFonts w:ascii="Times New Roman" w:hAnsi="Times New Roman" w:cs="Times New Roman"/>
          <w:b/>
          <w:bCs/>
          <w:color w:val="7030A0"/>
        </w:rPr>
        <w:t>Массовый спорт</w:t>
      </w:r>
    </w:p>
    <w:tbl>
      <w:tblPr>
        <w:tblW w:w="10773" w:type="dxa"/>
        <w:tblInd w:w="-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6"/>
        <w:gridCol w:w="1430"/>
        <w:gridCol w:w="1870"/>
        <w:gridCol w:w="2315"/>
        <w:gridCol w:w="1502"/>
      </w:tblGrid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2F09">
              <w:rPr>
                <w:b/>
                <w:bCs/>
                <w:sz w:val="16"/>
                <w:szCs w:val="16"/>
              </w:rPr>
              <w:t xml:space="preserve"> отделение</w:t>
            </w:r>
          </w:p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Начало в 14.00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442F09">
              <w:rPr>
                <w:b/>
                <w:bCs/>
                <w:sz w:val="16"/>
                <w:szCs w:val="16"/>
              </w:rPr>
              <w:t xml:space="preserve">отделение     </w:t>
            </w:r>
          </w:p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Начало в 16.00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III</w:t>
            </w:r>
            <w:r w:rsidRPr="00442F09">
              <w:rPr>
                <w:b/>
                <w:bCs/>
                <w:sz w:val="16"/>
                <w:szCs w:val="16"/>
              </w:rPr>
              <w:t>отделение     Начало в 18.00</w:t>
            </w: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Н-2 пары и соло (Все возрасты)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W, Cha)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Н-3 пары и соло (Все возрасты)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Кубки по танцам (Пары и соло)</w:t>
            </w:r>
          </w:p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Все возрасты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>)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442F09">
              <w:rPr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Король танцпола Н-2 (2008 г.р. и мл.)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W, Cha)-</w:t>
            </w:r>
            <w:r w:rsidRPr="00442F09">
              <w:rPr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Королева танцпола Н-2 (2008 г.р. и мл.)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 xml:space="preserve">W, Cha) - </w:t>
            </w:r>
            <w:r w:rsidRPr="00442F09">
              <w:rPr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Н-2 пары и соло (Все возрасты)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 xml:space="preserve">W, Cha) - </w:t>
            </w:r>
            <w:r w:rsidRPr="00442F09">
              <w:rPr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Н-3 пары и соло (Все возрасты)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>)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 xml:space="preserve"> - </w:t>
            </w:r>
            <w:r w:rsidRPr="00442F09">
              <w:rPr>
                <w:b/>
                <w:bCs/>
                <w:sz w:val="16"/>
                <w:szCs w:val="16"/>
              </w:rPr>
              <w:t>скейтинг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Н-4 пары и соло (Все возрасты)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(W, Q, Sa, Cha)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57AF6" w:rsidRPr="00442F09">
        <w:trPr>
          <w:trHeight w:val="242"/>
        </w:trPr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Н-5 пары и соло (Все возрасты)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442F0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Н-6 пары и соло (Все возрасты)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(W,Vv,Q,Sa,Cha,J)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Кубки по танцам (Пары и соло)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42F09">
              <w:rPr>
                <w:b/>
                <w:bCs/>
                <w:sz w:val="16"/>
                <w:szCs w:val="16"/>
              </w:rPr>
              <w:t>(Все возрасты)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Vv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442F09">
              <w:rPr>
                <w:b/>
                <w:bCs/>
                <w:sz w:val="16"/>
                <w:szCs w:val="16"/>
              </w:rPr>
              <w:t>)-скейтинг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Н-4 пары и соло (Все возрасты)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>) - скейтинг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Н-5 пары и соло (Все возрасты)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442F09">
              <w:rPr>
                <w:b/>
                <w:bCs/>
                <w:sz w:val="16"/>
                <w:szCs w:val="16"/>
              </w:rPr>
              <w:t>) - скейтинг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  <w:shd w:val="clear" w:color="auto" w:fill="FFFFF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Н-6 пары и соло (Все возрасты)</w:t>
            </w:r>
          </w:p>
        </w:tc>
        <w:tc>
          <w:tcPr>
            <w:tcW w:w="1430" w:type="dxa"/>
            <w:shd w:val="clear" w:color="auto" w:fill="FFFFF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  <w:shd w:val="clear" w:color="auto" w:fill="FFFFF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FFFFF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Vv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J</w:t>
            </w:r>
            <w:r w:rsidRPr="00442F09">
              <w:rPr>
                <w:b/>
                <w:bCs/>
                <w:sz w:val="16"/>
                <w:szCs w:val="16"/>
              </w:rPr>
              <w:t>) -скейтинг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tabs>
                <w:tab w:val="left" w:pos="238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Суперкубок Н-4 мальчики (2006 г.р. и мл.)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>) - скейтинг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Суперкубок Н-4 девочки (2006 г.р. и мл.)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Начинающие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(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W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Q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Sa</w:t>
            </w:r>
            <w:r w:rsidRPr="00442F09">
              <w:rPr>
                <w:b/>
                <w:bCs/>
                <w:sz w:val="16"/>
                <w:szCs w:val="16"/>
              </w:rPr>
              <w:t>,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Cha</w:t>
            </w:r>
            <w:r w:rsidRPr="00442F09">
              <w:rPr>
                <w:b/>
                <w:bCs/>
                <w:sz w:val="16"/>
                <w:szCs w:val="16"/>
              </w:rPr>
              <w:t>) - скейтинг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Дети 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2F09">
              <w:rPr>
                <w:b/>
                <w:bCs/>
                <w:sz w:val="16"/>
                <w:szCs w:val="16"/>
              </w:rPr>
              <w:t xml:space="preserve"> (2008 г.р. и мл.)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Н+Е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(3т.),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(3т.)</w:t>
            </w:r>
          </w:p>
        </w:tc>
      </w:tr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tabs>
                <w:tab w:val="right" w:pos="3187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Дети 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II  (200</w:t>
            </w:r>
            <w:r w:rsidRPr="00442F09">
              <w:rPr>
                <w:b/>
                <w:bCs/>
                <w:sz w:val="16"/>
                <w:szCs w:val="16"/>
              </w:rPr>
              <w:t>7-2006г.р.)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Н+Е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(3т.),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(3т.)</w:t>
            </w: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Юниоры 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2F09">
              <w:rPr>
                <w:b/>
                <w:bCs/>
                <w:sz w:val="16"/>
                <w:szCs w:val="16"/>
              </w:rPr>
              <w:t xml:space="preserve"> (2004-2005 г.р.)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Н+Е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(3т.),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(3т.)</w:t>
            </w:r>
          </w:p>
        </w:tc>
      </w:tr>
      <w:tr w:rsidR="00357AF6" w:rsidRPr="00442F09"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Юниоры 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442F09">
              <w:rPr>
                <w:b/>
                <w:bCs/>
                <w:sz w:val="16"/>
                <w:szCs w:val="16"/>
              </w:rPr>
              <w:t xml:space="preserve"> (2002-2003 г.р.)</w:t>
            </w:r>
          </w:p>
        </w:tc>
        <w:tc>
          <w:tcPr>
            <w:tcW w:w="143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Н+Е</w:t>
            </w:r>
          </w:p>
        </w:tc>
        <w:tc>
          <w:tcPr>
            <w:tcW w:w="187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(3т.),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(3т.)</w:t>
            </w:r>
          </w:p>
        </w:tc>
      </w:tr>
      <w:tr w:rsidR="00357AF6" w:rsidRPr="00442F09"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Юниоры 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442F09">
              <w:rPr>
                <w:b/>
                <w:bCs/>
                <w:sz w:val="16"/>
                <w:szCs w:val="16"/>
              </w:rPr>
              <w:t xml:space="preserve"> (2002-2003 г.р.)</w:t>
            </w:r>
          </w:p>
        </w:tc>
        <w:tc>
          <w:tcPr>
            <w:tcW w:w="143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Н+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Е+D</w:t>
            </w:r>
          </w:p>
        </w:tc>
        <w:tc>
          <w:tcPr>
            <w:tcW w:w="187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(4т.),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(4т.)</w:t>
            </w:r>
          </w:p>
        </w:tc>
      </w:tr>
      <w:tr w:rsidR="00357AF6" w:rsidRPr="00442F09">
        <w:tc>
          <w:tcPr>
            <w:tcW w:w="3656" w:type="dxa"/>
            <w:tcBorders>
              <w:bottom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Взрослые+Молодежь (2001 и старше)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Е+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bottom w:val="single" w:sz="4" w:space="0" w:color="auto"/>
              <w:right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(4т.),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(4т.)</w:t>
            </w:r>
          </w:p>
        </w:tc>
      </w:tr>
      <w:tr w:rsidR="00357AF6" w:rsidRPr="00442F09">
        <w:tc>
          <w:tcPr>
            <w:tcW w:w="3656" w:type="dxa"/>
            <w:tcBorders>
              <w:bottom w:val="single" w:sz="4" w:space="0" w:color="auto"/>
            </w:tcBorders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Взрослые+Сеньоры(1998 г.р. и старше)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Н+Е+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(4т.),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(4т.)</w:t>
            </w:r>
          </w:p>
        </w:tc>
      </w:tr>
    </w:tbl>
    <w:p w:rsidR="00357AF6" w:rsidRDefault="00357AF6" w:rsidP="002D7697">
      <w:pPr>
        <w:spacing w:after="0" w:line="240" w:lineRule="auto"/>
        <w:jc w:val="center"/>
      </w:pPr>
      <w:r w:rsidRPr="008709CC">
        <w:rPr>
          <w:rFonts w:ascii="Times New Roman" w:hAnsi="Times New Roman" w:cs="Times New Roman"/>
          <w:b/>
          <w:bCs/>
          <w:color w:val="7030A0"/>
        </w:rPr>
        <w:t xml:space="preserve">Программа турнира:     </w:t>
      </w:r>
      <w:bookmarkStart w:id="0" w:name="_GoBack"/>
      <w:bookmarkEnd w:id="0"/>
      <w:r w:rsidRPr="008709CC">
        <w:rPr>
          <w:rFonts w:ascii="Times New Roman" w:hAnsi="Times New Roman" w:cs="Times New Roman"/>
          <w:b/>
          <w:bCs/>
          <w:color w:val="7030A0"/>
        </w:rPr>
        <w:t>14 мая. Спорт высших достижений</w:t>
      </w:r>
    </w:p>
    <w:tbl>
      <w:tblPr>
        <w:tblW w:w="10859" w:type="dxa"/>
        <w:tblInd w:w="-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6"/>
        <w:gridCol w:w="1540"/>
        <w:gridCol w:w="1980"/>
        <w:gridCol w:w="1815"/>
        <w:gridCol w:w="1868"/>
      </w:tblGrid>
      <w:tr w:rsidR="00357AF6" w:rsidRPr="00442F09" w:rsidTr="00442F09">
        <w:trPr>
          <w:trHeight w:val="173"/>
        </w:trPr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1540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198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2F09">
              <w:rPr>
                <w:b/>
                <w:bCs/>
                <w:sz w:val="16"/>
                <w:szCs w:val="16"/>
              </w:rPr>
              <w:t>отделение в 10.30</w:t>
            </w:r>
          </w:p>
        </w:tc>
        <w:tc>
          <w:tcPr>
            <w:tcW w:w="1815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442F09">
              <w:rPr>
                <w:b/>
                <w:bCs/>
                <w:sz w:val="16"/>
                <w:szCs w:val="16"/>
              </w:rPr>
              <w:t>отделение в 14.00</w:t>
            </w:r>
          </w:p>
        </w:tc>
        <w:tc>
          <w:tcPr>
            <w:tcW w:w="1868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42F09">
              <w:rPr>
                <w:b/>
                <w:bCs/>
                <w:color w:val="000000"/>
                <w:sz w:val="16"/>
                <w:szCs w:val="16"/>
                <w:lang w:val="en-US"/>
              </w:rPr>
              <w:t>III</w:t>
            </w:r>
            <w:r w:rsidRPr="00442F09">
              <w:rPr>
                <w:b/>
                <w:bCs/>
                <w:color w:val="000000"/>
                <w:sz w:val="16"/>
                <w:szCs w:val="16"/>
              </w:rPr>
              <w:t>отделение в 18.00</w:t>
            </w:r>
          </w:p>
        </w:tc>
      </w:tr>
      <w:tr w:rsidR="00357AF6" w:rsidRPr="00442F09" w:rsidTr="00442F09">
        <w:trPr>
          <w:trHeight w:val="82"/>
        </w:trPr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Дети 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2F09">
              <w:rPr>
                <w:b/>
                <w:bCs/>
                <w:sz w:val="16"/>
                <w:szCs w:val="16"/>
              </w:rPr>
              <w:t xml:space="preserve"> (2008 г.р. и мл.)</w:t>
            </w:r>
          </w:p>
        </w:tc>
        <w:tc>
          <w:tcPr>
            <w:tcW w:w="154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Н+Е</w:t>
            </w:r>
          </w:p>
        </w:tc>
        <w:tc>
          <w:tcPr>
            <w:tcW w:w="198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(3т.),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(3т.)</w:t>
            </w:r>
          </w:p>
        </w:tc>
        <w:tc>
          <w:tcPr>
            <w:tcW w:w="1815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77"/>
        </w:trPr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Дети 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2F09">
              <w:rPr>
                <w:b/>
                <w:bCs/>
                <w:sz w:val="16"/>
                <w:szCs w:val="16"/>
              </w:rPr>
              <w:t xml:space="preserve"> (2008 г.р. и мл.)</w:t>
            </w:r>
          </w:p>
        </w:tc>
        <w:tc>
          <w:tcPr>
            <w:tcW w:w="1540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открытый</w:t>
            </w:r>
          </w:p>
        </w:tc>
        <w:tc>
          <w:tcPr>
            <w:tcW w:w="198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15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St, La</w:t>
            </w:r>
          </w:p>
        </w:tc>
        <w:tc>
          <w:tcPr>
            <w:tcW w:w="1868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87"/>
        </w:trPr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Дети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442F09">
              <w:rPr>
                <w:b/>
                <w:bCs/>
                <w:sz w:val="16"/>
                <w:szCs w:val="16"/>
              </w:rPr>
              <w:t>+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442F09">
              <w:rPr>
                <w:b/>
                <w:bCs/>
                <w:sz w:val="16"/>
                <w:szCs w:val="16"/>
              </w:rPr>
              <w:t xml:space="preserve"> (2006 г.р. и мл.)</w:t>
            </w:r>
          </w:p>
        </w:tc>
        <w:tc>
          <w:tcPr>
            <w:tcW w:w="154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98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(3т.),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(3т.)</w:t>
            </w:r>
          </w:p>
        </w:tc>
        <w:tc>
          <w:tcPr>
            <w:tcW w:w="1815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87"/>
        </w:trPr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Дети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442F09">
              <w:rPr>
                <w:b/>
                <w:bCs/>
                <w:sz w:val="16"/>
                <w:szCs w:val="16"/>
              </w:rPr>
              <w:t xml:space="preserve"> (2006-2007г.р.)</w:t>
            </w:r>
          </w:p>
        </w:tc>
        <w:tc>
          <w:tcPr>
            <w:tcW w:w="1540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Е+Д</w:t>
            </w:r>
          </w:p>
        </w:tc>
        <w:tc>
          <w:tcPr>
            <w:tcW w:w="198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15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(4т.),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(4т.)</w:t>
            </w:r>
          </w:p>
        </w:tc>
        <w:tc>
          <w:tcPr>
            <w:tcW w:w="1868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77"/>
        </w:trPr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Дети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442F09">
              <w:rPr>
                <w:b/>
                <w:bCs/>
                <w:sz w:val="16"/>
                <w:szCs w:val="16"/>
              </w:rPr>
              <w:t>(2006-2007г.р.)</w:t>
            </w:r>
          </w:p>
        </w:tc>
        <w:tc>
          <w:tcPr>
            <w:tcW w:w="154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открытый</w:t>
            </w:r>
          </w:p>
        </w:tc>
        <w:tc>
          <w:tcPr>
            <w:tcW w:w="198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</w:p>
        </w:tc>
      </w:tr>
      <w:tr w:rsidR="00357AF6" w:rsidRPr="00442F09" w:rsidTr="00442F09">
        <w:trPr>
          <w:trHeight w:val="82"/>
        </w:trPr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Юниоры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I(200</w:t>
            </w:r>
            <w:r w:rsidRPr="00442F09">
              <w:rPr>
                <w:b/>
                <w:bCs/>
                <w:sz w:val="16"/>
                <w:szCs w:val="16"/>
              </w:rPr>
              <w:t>4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-200</w:t>
            </w:r>
            <w:r w:rsidRPr="00442F09">
              <w:rPr>
                <w:b/>
                <w:bCs/>
                <w:sz w:val="16"/>
                <w:szCs w:val="16"/>
              </w:rPr>
              <w:t>5г.р.)</w:t>
            </w:r>
          </w:p>
        </w:tc>
        <w:tc>
          <w:tcPr>
            <w:tcW w:w="1540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Е+Д</w:t>
            </w:r>
          </w:p>
        </w:tc>
        <w:tc>
          <w:tcPr>
            <w:tcW w:w="198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(4т.),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(4т.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815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68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87"/>
        </w:trPr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Юниоры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 xml:space="preserve"> I (200</w:t>
            </w:r>
            <w:r w:rsidRPr="00442F09">
              <w:rPr>
                <w:b/>
                <w:bCs/>
                <w:sz w:val="16"/>
                <w:szCs w:val="16"/>
              </w:rPr>
              <w:t>4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-200</w:t>
            </w:r>
            <w:r w:rsidRPr="00442F09">
              <w:rPr>
                <w:b/>
                <w:bCs/>
                <w:sz w:val="16"/>
                <w:szCs w:val="16"/>
              </w:rPr>
              <w:t>5г.р.)</w:t>
            </w:r>
          </w:p>
        </w:tc>
        <w:tc>
          <w:tcPr>
            <w:tcW w:w="154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до С</w:t>
            </w:r>
          </w:p>
        </w:tc>
        <w:tc>
          <w:tcPr>
            <w:tcW w:w="198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(5т.),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(5т.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868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77"/>
        </w:trPr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Юниоры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 xml:space="preserve"> I (200</w:t>
            </w:r>
            <w:r w:rsidRPr="00442F09">
              <w:rPr>
                <w:b/>
                <w:bCs/>
                <w:sz w:val="16"/>
                <w:szCs w:val="16"/>
              </w:rPr>
              <w:t>4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-200</w:t>
            </w:r>
            <w:r w:rsidRPr="00442F09">
              <w:rPr>
                <w:b/>
                <w:bCs/>
                <w:sz w:val="16"/>
                <w:szCs w:val="16"/>
              </w:rPr>
              <w:t>5г.р.)</w:t>
            </w:r>
          </w:p>
        </w:tc>
        <w:tc>
          <w:tcPr>
            <w:tcW w:w="1540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открытый</w:t>
            </w:r>
          </w:p>
        </w:tc>
        <w:tc>
          <w:tcPr>
            <w:tcW w:w="198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15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68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St, La</w:t>
            </w:r>
          </w:p>
        </w:tc>
      </w:tr>
      <w:tr w:rsidR="00357AF6" w:rsidRPr="00442F09" w:rsidTr="00442F09">
        <w:trPr>
          <w:trHeight w:val="87"/>
        </w:trPr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Юниоры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II(</w:t>
            </w:r>
            <w:r w:rsidRPr="00442F09">
              <w:rPr>
                <w:b/>
                <w:bCs/>
                <w:sz w:val="16"/>
                <w:szCs w:val="16"/>
              </w:rPr>
              <w:t>2002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442F09">
              <w:rPr>
                <w:b/>
                <w:bCs/>
                <w:sz w:val="16"/>
                <w:szCs w:val="16"/>
              </w:rPr>
              <w:t>2003г.р.)</w:t>
            </w:r>
          </w:p>
        </w:tc>
        <w:tc>
          <w:tcPr>
            <w:tcW w:w="154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до Д</w:t>
            </w:r>
          </w:p>
        </w:tc>
        <w:tc>
          <w:tcPr>
            <w:tcW w:w="198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(4т.),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(4т.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815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82"/>
        </w:trPr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Юниоры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II (</w:t>
            </w:r>
            <w:r w:rsidRPr="00442F09">
              <w:rPr>
                <w:b/>
                <w:bCs/>
                <w:sz w:val="16"/>
                <w:szCs w:val="16"/>
              </w:rPr>
              <w:t>2002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442F09">
              <w:rPr>
                <w:b/>
                <w:bCs/>
                <w:sz w:val="16"/>
                <w:szCs w:val="16"/>
              </w:rPr>
              <w:t>2003г.р.)</w:t>
            </w:r>
          </w:p>
        </w:tc>
        <w:tc>
          <w:tcPr>
            <w:tcW w:w="1540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до В</w:t>
            </w:r>
          </w:p>
        </w:tc>
        <w:tc>
          <w:tcPr>
            <w:tcW w:w="198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15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(5т.),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(5т.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868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64"/>
        </w:trPr>
        <w:tc>
          <w:tcPr>
            <w:tcW w:w="3656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 xml:space="preserve">Юниоры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II (</w:t>
            </w:r>
            <w:r w:rsidRPr="00442F09">
              <w:rPr>
                <w:b/>
                <w:bCs/>
                <w:sz w:val="16"/>
                <w:szCs w:val="16"/>
              </w:rPr>
              <w:t>2002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442F09">
              <w:rPr>
                <w:b/>
                <w:bCs/>
                <w:sz w:val="16"/>
                <w:szCs w:val="16"/>
              </w:rPr>
              <w:t>2003г.р.)</w:t>
            </w:r>
          </w:p>
        </w:tc>
        <w:tc>
          <w:tcPr>
            <w:tcW w:w="154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открытый</w:t>
            </w:r>
          </w:p>
        </w:tc>
        <w:tc>
          <w:tcPr>
            <w:tcW w:w="1980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8" w:type="dxa"/>
            <w:shd w:val="clear" w:color="auto" w:fill="CCC0D9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St, La</w:t>
            </w:r>
          </w:p>
        </w:tc>
      </w:tr>
      <w:tr w:rsidR="00357AF6" w:rsidRPr="00442F09" w:rsidTr="00442F09">
        <w:trPr>
          <w:trHeight w:val="77"/>
        </w:trPr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Молодёжь (1999-2001 г.р.)</w:t>
            </w:r>
          </w:p>
        </w:tc>
        <w:tc>
          <w:tcPr>
            <w:tcW w:w="1540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до А</w:t>
            </w:r>
          </w:p>
        </w:tc>
        <w:tc>
          <w:tcPr>
            <w:tcW w:w="198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15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(5т.),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(5т.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868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87"/>
        </w:trPr>
        <w:tc>
          <w:tcPr>
            <w:tcW w:w="3656" w:type="dxa"/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Взрослые+Молодежь (2001 г.р. и старше)</w:t>
            </w:r>
          </w:p>
        </w:tc>
        <w:tc>
          <w:tcPr>
            <w:tcW w:w="1540" w:type="dxa"/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до В</w:t>
            </w:r>
          </w:p>
        </w:tc>
        <w:tc>
          <w:tcPr>
            <w:tcW w:w="1980" w:type="dxa"/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 (5т.),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  <w:r w:rsidRPr="00442F09">
              <w:rPr>
                <w:b/>
                <w:bCs/>
                <w:sz w:val="16"/>
                <w:szCs w:val="16"/>
              </w:rPr>
              <w:t xml:space="preserve"> (5т.)</w:t>
            </w:r>
          </w:p>
        </w:tc>
        <w:tc>
          <w:tcPr>
            <w:tcW w:w="1815" w:type="dxa"/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BFBFBF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</w:tr>
      <w:tr w:rsidR="00357AF6" w:rsidRPr="00442F09" w:rsidTr="00442F09">
        <w:trPr>
          <w:trHeight w:val="130"/>
        </w:trPr>
        <w:tc>
          <w:tcPr>
            <w:tcW w:w="3656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Взрослые+Молодежь (2001 г.р. и старше)</w:t>
            </w:r>
          </w:p>
        </w:tc>
        <w:tc>
          <w:tcPr>
            <w:tcW w:w="1540" w:type="dxa"/>
          </w:tcPr>
          <w:p w:rsidR="00357AF6" w:rsidRPr="00442F09" w:rsidRDefault="00357AF6" w:rsidP="008709C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</w:rPr>
              <w:t>открытый</w:t>
            </w:r>
          </w:p>
        </w:tc>
        <w:tc>
          <w:tcPr>
            <w:tcW w:w="1980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15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1868" w:type="dxa"/>
          </w:tcPr>
          <w:p w:rsidR="00357AF6" w:rsidRPr="00442F09" w:rsidRDefault="00357AF6" w:rsidP="008709CC">
            <w:pPr>
              <w:spacing w:after="0" w:line="240" w:lineRule="auto"/>
              <w:rPr>
                <w:b/>
                <w:bCs/>
                <w:color w:val="7030A0"/>
                <w:sz w:val="16"/>
                <w:szCs w:val="16"/>
              </w:rPr>
            </w:pPr>
            <w:r w:rsidRPr="00442F09">
              <w:rPr>
                <w:b/>
                <w:bCs/>
                <w:sz w:val="16"/>
                <w:szCs w:val="16"/>
                <w:lang w:val="en-US"/>
              </w:rPr>
              <w:t>St</w:t>
            </w:r>
            <w:r w:rsidRPr="00442F09">
              <w:rPr>
                <w:b/>
                <w:bCs/>
                <w:sz w:val="16"/>
                <w:szCs w:val="16"/>
              </w:rPr>
              <w:t xml:space="preserve">, </w:t>
            </w:r>
            <w:r w:rsidRPr="00442F09">
              <w:rPr>
                <w:b/>
                <w:bCs/>
                <w:sz w:val="16"/>
                <w:szCs w:val="16"/>
                <w:lang w:val="en-US"/>
              </w:rPr>
              <w:t>La</w:t>
            </w:r>
          </w:p>
        </w:tc>
      </w:tr>
    </w:tbl>
    <w:p w:rsidR="00357AF6" w:rsidRDefault="00357AF6" w:rsidP="00442F09">
      <w:pPr>
        <w:spacing w:after="0" w:line="240" w:lineRule="auto"/>
        <w:ind w:left="-1276"/>
        <w:jc w:val="center"/>
        <w:rPr>
          <w:rFonts w:ascii="Monotype Corsiva" w:hAnsi="Monotype Corsiva" w:cs="Monotype Corsiva"/>
          <w:b/>
          <w:bCs/>
          <w:color w:val="000080"/>
          <w:sz w:val="28"/>
          <w:szCs w:val="28"/>
        </w:rPr>
      </w:pPr>
      <w:r w:rsidRPr="003472FE">
        <w:rPr>
          <w:rFonts w:ascii="Monotype Corsiva" w:hAnsi="Monotype Corsiva" w:cs="Monotype Corsiva"/>
          <w:b/>
          <w:bCs/>
          <w:sz w:val="28"/>
          <w:szCs w:val="28"/>
        </w:rPr>
        <w:t>До встречи на турнире!</w:t>
      </w:r>
    </w:p>
    <w:p w:rsidR="00357AF6" w:rsidRPr="00442F09" w:rsidRDefault="00357AF6" w:rsidP="00442F09">
      <w:pPr>
        <w:spacing w:after="0" w:line="240" w:lineRule="auto"/>
        <w:ind w:left="-1276"/>
        <w:jc w:val="center"/>
        <w:rPr>
          <w:rFonts w:ascii="Monotype Corsiva" w:hAnsi="Monotype Corsiva" w:cs="Monotype Corsiva"/>
          <w:b/>
          <w:bCs/>
          <w:color w:val="000080"/>
          <w:sz w:val="28"/>
          <w:szCs w:val="28"/>
        </w:rPr>
      </w:pPr>
      <w:r w:rsidRPr="003472FE">
        <w:rPr>
          <w:rFonts w:ascii="Monotype Corsiva" w:hAnsi="Monotype Corsiva" w:cs="Monotype Corsiva"/>
          <w:b/>
          <w:bCs/>
          <w:sz w:val="28"/>
          <w:szCs w:val="28"/>
        </w:rPr>
        <w:t>С уважением, р</w:t>
      </w:r>
      <w:r w:rsidRPr="00442F09">
        <w:rPr>
          <w:rFonts w:ascii="Monotype Corsiva" w:hAnsi="Monotype Corsiva" w:cs="Monotype Corsiva"/>
          <w:b/>
          <w:bCs/>
          <w:sz w:val="28"/>
          <w:szCs w:val="28"/>
        </w:rPr>
        <w:t>у</w:t>
      </w:r>
      <w:r w:rsidRPr="003472FE">
        <w:rPr>
          <w:rFonts w:ascii="Monotype Corsiva" w:hAnsi="Monotype Corsiva" w:cs="Monotype Corsiva"/>
          <w:b/>
          <w:bCs/>
          <w:sz w:val="28"/>
          <w:szCs w:val="28"/>
        </w:rPr>
        <w:t>ководитель ТСК  «Натали»  Наталия  Сахарова.</w:t>
      </w:r>
    </w:p>
    <w:sectPr w:rsidR="00357AF6" w:rsidRPr="00442F09" w:rsidSect="00442F09">
      <w:pgSz w:w="11906" w:h="16838"/>
      <w:pgMar w:top="284" w:right="567" w:bottom="284" w:left="1701" w:header="11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F6" w:rsidRDefault="00357AF6" w:rsidP="00B0649A">
      <w:pPr>
        <w:spacing w:after="0" w:line="240" w:lineRule="auto"/>
      </w:pPr>
      <w:r>
        <w:separator/>
      </w:r>
    </w:p>
  </w:endnote>
  <w:endnote w:type="continuationSeparator" w:id="0">
    <w:p w:rsidR="00357AF6" w:rsidRDefault="00357AF6" w:rsidP="00B0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F6" w:rsidRDefault="00357AF6" w:rsidP="00B0649A">
      <w:pPr>
        <w:spacing w:after="0" w:line="240" w:lineRule="auto"/>
      </w:pPr>
      <w:r>
        <w:separator/>
      </w:r>
    </w:p>
  </w:footnote>
  <w:footnote w:type="continuationSeparator" w:id="0">
    <w:p w:rsidR="00357AF6" w:rsidRDefault="00357AF6" w:rsidP="00B06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EFA"/>
    <w:rsid w:val="00015CE2"/>
    <w:rsid w:val="00032136"/>
    <w:rsid w:val="00046EA4"/>
    <w:rsid w:val="000543C4"/>
    <w:rsid w:val="00093B71"/>
    <w:rsid w:val="000B5B08"/>
    <w:rsid w:val="000C3AC6"/>
    <w:rsid w:val="000D1BFC"/>
    <w:rsid w:val="000D578D"/>
    <w:rsid w:val="000F1563"/>
    <w:rsid w:val="000F39C1"/>
    <w:rsid w:val="0011746A"/>
    <w:rsid w:val="00123FA2"/>
    <w:rsid w:val="0013736F"/>
    <w:rsid w:val="0014689F"/>
    <w:rsid w:val="00146C35"/>
    <w:rsid w:val="001852AE"/>
    <w:rsid w:val="0019367C"/>
    <w:rsid w:val="002212AA"/>
    <w:rsid w:val="00251AC9"/>
    <w:rsid w:val="00254F0A"/>
    <w:rsid w:val="00261817"/>
    <w:rsid w:val="00273D24"/>
    <w:rsid w:val="00274E7B"/>
    <w:rsid w:val="00293E2B"/>
    <w:rsid w:val="002D7697"/>
    <w:rsid w:val="002F1D7B"/>
    <w:rsid w:val="00327011"/>
    <w:rsid w:val="00340387"/>
    <w:rsid w:val="003472FE"/>
    <w:rsid w:val="00357AF6"/>
    <w:rsid w:val="00364414"/>
    <w:rsid w:val="0037204D"/>
    <w:rsid w:val="003827B9"/>
    <w:rsid w:val="0039750D"/>
    <w:rsid w:val="003C18D0"/>
    <w:rsid w:val="003E088E"/>
    <w:rsid w:val="003E397A"/>
    <w:rsid w:val="003F4A48"/>
    <w:rsid w:val="0041011C"/>
    <w:rsid w:val="004233BD"/>
    <w:rsid w:val="004305A7"/>
    <w:rsid w:val="00442F09"/>
    <w:rsid w:val="004670A8"/>
    <w:rsid w:val="004845EA"/>
    <w:rsid w:val="004C1E40"/>
    <w:rsid w:val="00520E9B"/>
    <w:rsid w:val="00522A8E"/>
    <w:rsid w:val="00526709"/>
    <w:rsid w:val="005278DC"/>
    <w:rsid w:val="00564F4B"/>
    <w:rsid w:val="00565206"/>
    <w:rsid w:val="005668C3"/>
    <w:rsid w:val="00571977"/>
    <w:rsid w:val="00572658"/>
    <w:rsid w:val="00582676"/>
    <w:rsid w:val="00583E9C"/>
    <w:rsid w:val="00585CF5"/>
    <w:rsid w:val="00590CF7"/>
    <w:rsid w:val="005E03CC"/>
    <w:rsid w:val="005E0802"/>
    <w:rsid w:val="0061336F"/>
    <w:rsid w:val="0069379C"/>
    <w:rsid w:val="006B5774"/>
    <w:rsid w:val="006D55D2"/>
    <w:rsid w:val="006E4A38"/>
    <w:rsid w:val="006E5DD0"/>
    <w:rsid w:val="007003B4"/>
    <w:rsid w:val="00710723"/>
    <w:rsid w:val="0072419A"/>
    <w:rsid w:val="00751FA3"/>
    <w:rsid w:val="00777AE5"/>
    <w:rsid w:val="00783472"/>
    <w:rsid w:val="00790C39"/>
    <w:rsid w:val="007A3316"/>
    <w:rsid w:val="007B341A"/>
    <w:rsid w:val="007F17D2"/>
    <w:rsid w:val="00807E52"/>
    <w:rsid w:val="008101E0"/>
    <w:rsid w:val="00815848"/>
    <w:rsid w:val="00844EB4"/>
    <w:rsid w:val="0085166F"/>
    <w:rsid w:val="00851DB7"/>
    <w:rsid w:val="00852308"/>
    <w:rsid w:val="008709CC"/>
    <w:rsid w:val="00873974"/>
    <w:rsid w:val="0088297B"/>
    <w:rsid w:val="008B0CE3"/>
    <w:rsid w:val="008C2D9F"/>
    <w:rsid w:val="008C5CE4"/>
    <w:rsid w:val="008E307F"/>
    <w:rsid w:val="00932F78"/>
    <w:rsid w:val="009A2C88"/>
    <w:rsid w:val="009A39EE"/>
    <w:rsid w:val="009B4294"/>
    <w:rsid w:val="00AB342F"/>
    <w:rsid w:val="00AC7B2D"/>
    <w:rsid w:val="00AD455A"/>
    <w:rsid w:val="00AE0D85"/>
    <w:rsid w:val="00AE6817"/>
    <w:rsid w:val="00B0450E"/>
    <w:rsid w:val="00B0649A"/>
    <w:rsid w:val="00B43DD9"/>
    <w:rsid w:val="00B8221C"/>
    <w:rsid w:val="00B82DA9"/>
    <w:rsid w:val="00B90C53"/>
    <w:rsid w:val="00BA361C"/>
    <w:rsid w:val="00BE2D13"/>
    <w:rsid w:val="00C076C1"/>
    <w:rsid w:val="00C15662"/>
    <w:rsid w:val="00C1776F"/>
    <w:rsid w:val="00C30947"/>
    <w:rsid w:val="00C330D5"/>
    <w:rsid w:val="00C57116"/>
    <w:rsid w:val="00CD3B31"/>
    <w:rsid w:val="00CD7796"/>
    <w:rsid w:val="00CE348A"/>
    <w:rsid w:val="00CE3B64"/>
    <w:rsid w:val="00CF666B"/>
    <w:rsid w:val="00D03DEC"/>
    <w:rsid w:val="00D72072"/>
    <w:rsid w:val="00D969B3"/>
    <w:rsid w:val="00DC1D62"/>
    <w:rsid w:val="00DF4958"/>
    <w:rsid w:val="00E24AB5"/>
    <w:rsid w:val="00E33A58"/>
    <w:rsid w:val="00E36536"/>
    <w:rsid w:val="00E4172A"/>
    <w:rsid w:val="00E467B2"/>
    <w:rsid w:val="00E62EFA"/>
    <w:rsid w:val="00E70503"/>
    <w:rsid w:val="00E71E61"/>
    <w:rsid w:val="00E7293B"/>
    <w:rsid w:val="00E762CC"/>
    <w:rsid w:val="00E85D9E"/>
    <w:rsid w:val="00E956AB"/>
    <w:rsid w:val="00EB7D84"/>
    <w:rsid w:val="00ED6ACA"/>
    <w:rsid w:val="00EF0793"/>
    <w:rsid w:val="00EF5419"/>
    <w:rsid w:val="00F00A40"/>
    <w:rsid w:val="00F42FA4"/>
    <w:rsid w:val="00F45D6F"/>
    <w:rsid w:val="00F73534"/>
    <w:rsid w:val="00F74731"/>
    <w:rsid w:val="00F80777"/>
    <w:rsid w:val="00F951E1"/>
    <w:rsid w:val="00FA1653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5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EF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2EFA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6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FA"/>
  </w:style>
  <w:style w:type="paragraph" w:styleId="BalloonText">
    <w:name w:val="Balloon Text"/>
    <w:basedOn w:val="Normal"/>
    <w:link w:val="BalloonTextChar"/>
    <w:uiPriority w:val="99"/>
    <w:semiHidden/>
    <w:rsid w:val="00E6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54F0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649A"/>
    <w:pPr>
      <w:ind w:left="720"/>
    </w:pPr>
  </w:style>
  <w:style w:type="paragraph" w:styleId="Footer">
    <w:name w:val="footer"/>
    <w:basedOn w:val="Normal"/>
    <w:link w:val="FooterChar"/>
    <w:uiPriority w:val="99"/>
    <w:rsid w:val="00B0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9A"/>
  </w:style>
  <w:style w:type="table" w:customStyle="1" w:styleId="1">
    <w:name w:val="Сетка таблицы1"/>
    <w:uiPriority w:val="99"/>
    <w:rsid w:val="00AD45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583</Words>
  <Characters>3327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Alexey</dc:creator>
  <cp:keywords/>
  <dc:description/>
  <cp:lastModifiedBy>Alex</cp:lastModifiedBy>
  <cp:revision>2</cp:revision>
  <cp:lastPrinted>2017-04-12T07:00:00Z</cp:lastPrinted>
  <dcterms:created xsi:type="dcterms:W3CDTF">2017-04-12T07:01:00Z</dcterms:created>
  <dcterms:modified xsi:type="dcterms:W3CDTF">2017-04-12T07:01:00Z</dcterms:modified>
</cp:coreProperties>
</file>