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813" w:rsidRDefault="00B643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77FB62" wp14:editId="4DF3912D">
            <wp:simplePos x="0" y="0"/>
            <wp:positionH relativeFrom="column">
              <wp:posOffset>-780306</wp:posOffset>
            </wp:positionH>
            <wp:positionV relativeFrom="paragraph">
              <wp:posOffset>-237490</wp:posOffset>
            </wp:positionV>
            <wp:extent cx="6962775" cy="10444165"/>
            <wp:effectExtent l="0" t="0" r="0" b="0"/>
            <wp:wrapNone/>
            <wp:docPr id="1" name="Рисунок 1" descr="C:\Users\Стэп\AppData\Local\Microsoft\Windows\INetCache\Content.Word\Хрустальная пара 2016 афиш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эп\AppData\Local\Microsoft\Windows\INetCache\Content.Word\Хрустальная пара 2016 афиш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4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376" w:rsidRDefault="00B64376"/>
    <w:p w:rsidR="00B64376" w:rsidRDefault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>
      <w:pPr>
        <w:jc w:val="right"/>
      </w:pPr>
    </w:p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Pr="00B64376" w:rsidRDefault="00B64376" w:rsidP="00B64376"/>
    <w:p w:rsidR="00B64376" w:rsidRDefault="00B64376" w:rsidP="00B64376"/>
    <w:p w:rsidR="00B64376" w:rsidRDefault="00B64376" w:rsidP="00B64376">
      <w:pPr>
        <w:tabs>
          <w:tab w:val="left" w:pos="8070"/>
        </w:tabs>
      </w:pPr>
      <w:r>
        <w:tab/>
      </w:r>
    </w:p>
    <w:p w:rsidR="00B64376" w:rsidRDefault="00B64376" w:rsidP="00B64376">
      <w:pPr>
        <w:tabs>
          <w:tab w:val="left" w:pos="8070"/>
        </w:tabs>
      </w:pPr>
    </w:p>
    <w:p w:rsidR="00B64376" w:rsidRDefault="00B64376" w:rsidP="00B64376">
      <w:pPr>
        <w:tabs>
          <w:tab w:val="left" w:pos="8070"/>
        </w:tabs>
      </w:pPr>
    </w:p>
    <w:p w:rsidR="00B64376" w:rsidRDefault="00B64376" w:rsidP="00B64376">
      <w:pPr>
        <w:tabs>
          <w:tab w:val="left" w:pos="8070"/>
        </w:tabs>
      </w:pPr>
    </w:p>
    <w:p w:rsidR="00B64376" w:rsidRDefault="00B64376" w:rsidP="00B64376">
      <w:pPr>
        <w:tabs>
          <w:tab w:val="left" w:pos="8070"/>
        </w:tabs>
      </w:pPr>
    </w:p>
    <w:p w:rsidR="00B64376" w:rsidRDefault="00B64376" w:rsidP="00B64376">
      <w:pPr>
        <w:tabs>
          <w:tab w:val="left" w:pos="8070"/>
        </w:tabs>
      </w:pPr>
    </w:p>
    <w:p w:rsidR="00B64376" w:rsidRPr="007D1FFD" w:rsidRDefault="00B64376" w:rsidP="00B64376">
      <w:pPr>
        <w:ind w:left="-567"/>
        <w:jc w:val="center"/>
        <w:rPr>
          <w:rFonts w:cstheme="minorHAnsi"/>
          <w:b/>
          <w:i/>
          <w:sz w:val="40"/>
          <w:szCs w:val="40"/>
        </w:rPr>
      </w:pPr>
      <w:r w:rsidRPr="007D1FFD">
        <w:rPr>
          <w:rFonts w:cstheme="minorHAnsi"/>
          <w:b/>
          <w:i/>
          <w:sz w:val="40"/>
          <w:szCs w:val="40"/>
        </w:rPr>
        <w:lastRenderedPageBreak/>
        <w:t>Программа соревнований</w:t>
      </w:r>
    </w:p>
    <w:p w:rsidR="00B64376" w:rsidRPr="004B0FFF" w:rsidRDefault="00B64376" w:rsidP="00B64376">
      <w:pPr>
        <w:ind w:left="-567"/>
        <w:jc w:val="center"/>
        <w:rPr>
          <w:b/>
          <w:i/>
          <w:sz w:val="40"/>
          <w:szCs w:val="40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4"/>
        <w:gridCol w:w="8247"/>
      </w:tblGrid>
      <w:tr w:rsidR="00B64376" w:rsidRPr="007D1FFD" w:rsidTr="00137856">
        <w:trPr>
          <w:trHeight w:val="488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Дата проведения</w:t>
            </w:r>
          </w:p>
        </w:tc>
        <w:tc>
          <w:tcPr>
            <w:tcW w:w="8247" w:type="dxa"/>
          </w:tcPr>
          <w:p w:rsidR="00B64376" w:rsidRPr="007D1FFD" w:rsidRDefault="00B64376" w:rsidP="00137856">
            <w:pPr>
              <w:rPr>
                <w:rFonts w:cstheme="minorHAnsi"/>
                <w:b/>
                <w:color w:val="333399"/>
              </w:rPr>
            </w:pPr>
            <w:r w:rsidRPr="007D1FFD">
              <w:rPr>
                <w:rFonts w:cstheme="minorHAnsi"/>
                <w:b/>
                <w:color w:val="333399"/>
              </w:rPr>
              <w:t>11 декабря 2016 года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Место проведения</w:t>
            </w:r>
          </w:p>
        </w:tc>
        <w:tc>
          <w:tcPr>
            <w:tcW w:w="8247" w:type="dxa"/>
          </w:tcPr>
          <w:p w:rsidR="00B64376" w:rsidRPr="007D1FFD" w:rsidRDefault="00B64376" w:rsidP="006663C7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>Город Владимир, ул. Диктора Левитана, 4 Областной Дворец Культуры и искусства.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Организатор</w:t>
            </w:r>
          </w:p>
        </w:tc>
        <w:tc>
          <w:tcPr>
            <w:tcW w:w="8247" w:type="dxa"/>
          </w:tcPr>
          <w:p w:rsidR="00B64376" w:rsidRPr="007D1FFD" w:rsidRDefault="00B64376" w:rsidP="00137856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 xml:space="preserve">ФТС Владимирской области, </w:t>
            </w:r>
            <w:proofErr w:type="spellStart"/>
            <w:r w:rsidRPr="007D1FFD">
              <w:rPr>
                <w:rFonts w:cstheme="minorHAnsi"/>
                <w:sz w:val="20"/>
                <w:szCs w:val="20"/>
              </w:rPr>
              <w:t>тск</w:t>
            </w:r>
            <w:proofErr w:type="spellEnd"/>
            <w:r w:rsidRPr="007D1FFD">
              <w:rPr>
                <w:rFonts w:cstheme="minorHAnsi"/>
                <w:sz w:val="20"/>
                <w:szCs w:val="20"/>
              </w:rPr>
              <w:t xml:space="preserve"> «СТЭП», коммерческий директор Афанасьева Марина Викторовна тел. 8 (930) 741 53-55.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Правила проведения</w:t>
            </w:r>
          </w:p>
        </w:tc>
        <w:tc>
          <w:tcPr>
            <w:tcW w:w="8247" w:type="dxa"/>
          </w:tcPr>
          <w:p w:rsidR="00B64376" w:rsidRPr="007D1FFD" w:rsidRDefault="00B64376" w:rsidP="00137856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>В соответствии с правилами СТСР.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Награждение</w:t>
            </w:r>
          </w:p>
        </w:tc>
        <w:tc>
          <w:tcPr>
            <w:tcW w:w="8247" w:type="dxa"/>
          </w:tcPr>
          <w:p w:rsidR="00B64376" w:rsidRPr="003F75C1" w:rsidRDefault="00B64376" w:rsidP="00137856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>Грамоты, медали, кубки для финалистов.</w:t>
            </w:r>
            <w:r>
              <w:rPr>
                <w:rFonts w:cstheme="minorHAnsi"/>
                <w:sz w:val="20"/>
                <w:szCs w:val="20"/>
              </w:rPr>
              <w:t xml:space="preserve"> В категориях </w:t>
            </w:r>
            <w:r>
              <w:rPr>
                <w:rFonts w:cstheme="minorHAnsi"/>
                <w:sz w:val="20"/>
                <w:szCs w:val="20"/>
                <w:lang w:val="en-US"/>
              </w:rPr>
              <w:t>Grand</w:t>
            </w:r>
            <w:r w:rsidRPr="003F75C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n-US"/>
              </w:rPr>
              <w:t>Prix</w:t>
            </w:r>
            <w:r w:rsidRPr="003F75C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призеры награждаются ценными подарками.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Судейская бригада</w:t>
            </w:r>
          </w:p>
        </w:tc>
        <w:tc>
          <w:tcPr>
            <w:tcW w:w="8247" w:type="dxa"/>
          </w:tcPr>
          <w:p w:rsidR="00B64376" w:rsidRPr="007D1FFD" w:rsidRDefault="00B64376" w:rsidP="00137856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>Судьи СТСР по приглашению.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 xml:space="preserve">Регистрация </w:t>
            </w:r>
          </w:p>
        </w:tc>
        <w:tc>
          <w:tcPr>
            <w:tcW w:w="8247" w:type="dxa"/>
          </w:tcPr>
          <w:p w:rsidR="00B64376" w:rsidRPr="007D1FFD" w:rsidRDefault="00B64376" w:rsidP="00137856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>По классификационным книжкам, паспортам или свидетельствам о рождении. Начало регистрации за 1,5 часа до начала турнира. Окончание за 30 мин. до начала турнира.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  <w:vAlign w:val="center"/>
          </w:tcPr>
          <w:p w:rsidR="00B64376" w:rsidRPr="007D1FFD" w:rsidRDefault="00B64376" w:rsidP="0013785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 xml:space="preserve">Регистрационный взнос </w:t>
            </w:r>
          </w:p>
        </w:tc>
        <w:tc>
          <w:tcPr>
            <w:tcW w:w="8247" w:type="dxa"/>
            <w:vAlign w:val="center"/>
          </w:tcPr>
          <w:p w:rsidR="00B64376" w:rsidRPr="007D1FFD" w:rsidRDefault="00B64376" w:rsidP="006663C7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>Не выше нормативов, установленных Правилами СТСР.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  <w:vAlign w:val="center"/>
          </w:tcPr>
          <w:p w:rsidR="00B64376" w:rsidRPr="007D1FFD" w:rsidRDefault="00B64376" w:rsidP="0013785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Размер площадки</w:t>
            </w:r>
          </w:p>
        </w:tc>
        <w:tc>
          <w:tcPr>
            <w:tcW w:w="8247" w:type="dxa"/>
            <w:vAlign w:val="center"/>
          </w:tcPr>
          <w:p w:rsidR="00B64376" w:rsidRPr="007D1FFD" w:rsidRDefault="00B64376" w:rsidP="00137856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>18м на 16м Зрительный зал ОДКИ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  <w:vAlign w:val="center"/>
          </w:tcPr>
          <w:p w:rsidR="00B64376" w:rsidRPr="007D1FFD" w:rsidRDefault="00B64376" w:rsidP="0013785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Звук</w:t>
            </w:r>
          </w:p>
        </w:tc>
        <w:tc>
          <w:tcPr>
            <w:tcW w:w="8247" w:type="dxa"/>
            <w:vAlign w:val="center"/>
          </w:tcPr>
          <w:p w:rsidR="00B64376" w:rsidRPr="007D1FFD" w:rsidRDefault="00B64376" w:rsidP="00137856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>г. Кострома</w:t>
            </w:r>
          </w:p>
        </w:tc>
      </w:tr>
      <w:tr w:rsidR="00B64376" w:rsidRPr="007D1FFD" w:rsidTr="00137856">
        <w:trPr>
          <w:trHeight w:val="488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Счетная комиссия</w:t>
            </w:r>
          </w:p>
        </w:tc>
        <w:tc>
          <w:tcPr>
            <w:tcW w:w="8247" w:type="dxa"/>
          </w:tcPr>
          <w:p w:rsidR="00B64376" w:rsidRPr="007D1FFD" w:rsidRDefault="00B64376" w:rsidP="00137856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7D1FFD">
              <w:rPr>
                <w:rFonts w:cstheme="minorHAnsi"/>
                <w:color w:val="000000"/>
                <w:sz w:val="20"/>
                <w:szCs w:val="20"/>
              </w:rPr>
              <w:t>Аттестованная счетная комиссия, председатель РСК: Груздев Александр, г. Кострома</w:t>
            </w:r>
          </w:p>
        </w:tc>
      </w:tr>
      <w:tr w:rsidR="00B64376" w:rsidRPr="007D1FFD" w:rsidTr="00137856">
        <w:trPr>
          <w:trHeight w:val="489"/>
        </w:trPr>
        <w:tc>
          <w:tcPr>
            <w:tcW w:w="2244" w:type="dxa"/>
          </w:tcPr>
          <w:p w:rsidR="00B64376" w:rsidRPr="007D1FFD" w:rsidRDefault="00B64376" w:rsidP="00137856">
            <w:pPr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Входной билет</w:t>
            </w:r>
          </w:p>
        </w:tc>
        <w:tc>
          <w:tcPr>
            <w:tcW w:w="8247" w:type="dxa"/>
          </w:tcPr>
          <w:p w:rsidR="00B64376" w:rsidRPr="007D1FFD" w:rsidRDefault="00B64376" w:rsidP="00137856">
            <w:pPr>
              <w:rPr>
                <w:rFonts w:cstheme="minorHAnsi"/>
                <w:sz w:val="20"/>
                <w:szCs w:val="20"/>
              </w:rPr>
            </w:pPr>
            <w:r w:rsidRPr="007D1FFD">
              <w:rPr>
                <w:rFonts w:cstheme="minorHAnsi"/>
                <w:sz w:val="20"/>
                <w:szCs w:val="20"/>
              </w:rPr>
              <w:t xml:space="preserve">500 рублей </w:t>
            </w:r>
            <w:r>
              <w:rPr>
                <w:rFonts w:cstheme="minorHAnsi"/>
                <w:sz w:val="20"/>
                <w:szCs w:val="20"/>
              </w:rPr>
              <w:t>на все отделения (без фиксации места)</w:t>
            </w:r>
            <w:r w:rsidRPr="007D1FFD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:rsidR="00B64376" w:rsidRDefault="00B64376" w:rsidP="00B64376"/>
    <w:tbl>
      <w:tblPr>
        <w:tblpPr w:leftFromText="180" w:rightFromText="180" w:vertAnchor="text" w:horzAnchor="page" w:tblpXSpec="center" w:tblpY="-132"/>
        <w:tblOverlap w:val="never"/>
        <w:tblW w:w="7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78"/>
        <w:gridCol w:w="2738"/>
        <w:gridCol w:w="1895"/>
      </w:tblGrid>
      <w:tr w:rsidR="00B64376" w:rsidRPr="007D1FFD" w:rsidTr="00137856">
        <w:trPr>
          <w:trHeight w:val="555"/>
        </w:trPr>
        <w:tc>
          <w:tcPr>
            <w:tcW w:w="2518" w:type="dxa"/>
          </w:tcPr>
          <w:p w:rsidR="00B64376" w:rsidRPr="007D1FFD" w:rsidRDefault="00B64376" w:rsidP="006663C7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0"/>
                <w:szCs w:val="20"/>
              </w:rPr>
            </w:pPr>
          </w:p>
          <w:p w:rsidR="00B64376" w:rsidRPr="007D1FFD" w:rsidRDefault="00B64376" w:rsidP="006663C7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Группа</w:t>
            </w:r>
          </w:p>
        </w:tc>
        <w:tc>
          <w:tcPr>
            <w:tcW w:w="778" w:type="dxa"/>
          </w:tcPr>
          <w:p w:rsidR="00B64376" w:rsidRPr="007D1FFD" w:rsidRDefault="00B64376" w:rsidP="006663C7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0"/>
                <w:szCs w:val="20"/>
              </w:rPr>
            </w:pPr>
          </w:p>
          <w:p w:rsidR="00B64376" w:rsidRPr="007D1FFD" w:rsidRDefault="00B64376" w:rsidP="006663C7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Класс</w:t>
            </w:r>
          </w:p>
        </w:tc>
        <w:tc>
          <w:tcPr>
            <w:tcW w:w="2738" w:type="dxa"/>
          </w:tcPr>
          <w:p w:rsidR="00B64376" w:rsidRPr="007D1FFD" w:rsidRDefault="00B64376" w:rsidP="006663C7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1 отделение</w:t>
            </w:r>
          </w:p>
          <w:p w:rsidR="00B64376" w:rsidRPr="007D1FFD" w:rsidRDefault="00B64376" w:rsidP="006663C7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Начало в 9.00</w:t>
            </w:r>
          </w:p>
          <w:p w:rsidR="00B64376" w:rsidRPr="007D1FFD" w:rsidRDefault="00B64376" w:rsidP="006663C7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  <w:i/>
                <w:sz w:val="12"/>
                <w:szCs w:val="12"/>
              </w:rPr>
            </w:pPr>
            <w:r w:rsidRPr="007D1FFD">
              <w:rPr>
                <w:rFonts w:cstheme="minorHAnsi"/>
                <w:b/>
                <w:bCs/>
                <w:i/>
                <w:sz w:val="12"/>
                <w:szCs w:val="12"/>
              </w:rPr>
              <w:t>«</w:t>
            </w:r>
            <w:r w:rsidRPr="007D1FFD">
              <w:rPr>
                <w:rFonts w:cstheme="minorHAnsi"/>
                <w:b/>
                <w:bCs/>
                <w:i/>
                <w:sz w:val="16"/>
                <w:szCs w:val="16"/>
              </w:rPr>
              <w:t>Массовый спорт</w:t>
            </w:r>
            <w:r w:rsidRPr="007D1FFD">
              <w:rPr>
                <w:rFonts w:cstheme="minorHAnsi"/>
                <w:b/>
                <w:bCs/>
                <w:i/>
                <w:sz w:val="12"/>
                <w:szCs w:val="12"/>
              </w:rPr>
              <w:t>»</w:t>
            </w:r>
          </w:p>
        </w:tc>
        <w:tc>
          <w:tcPr>
            <w:tcW w:w="1895" w:type="dxa"/>
          </w:tcPr>
          <w:p w:rsidR="00B64376" w:rsidRPr="007D1FFD" w:rsidRDefault="00B64376" w:rsidP="006663C7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2 отделение</w:t>
            </w:r>
          </w:p>
          <w:p w:rsidR="00B64376" w:rsidRPr="007D1FFD" w:rsidRDefault="00B64376" w:rsidP="006663C7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Начало в 1</w:t>
            </w:r>
            <w:r>
              <w:rPr>
                <w:rFonts w:cstheme="minorHAnsi"/>
                <w:b/>
                <w:bCs/>
                <w:i/>
                <w:sz w:val="20"/>
                <w:szCs w:val="20"/>
              </w:rPr>
              <w:t>2</w:t>
            </w: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.</w:t>
            </w:r>
            <w:r>
              <w:rPr>
                <w:rFonts w:cstheme="minorHAnsi"/>
                <w:b/>
                <w:bCs/>
                <w:i/>
                <w:sz w:val="20"/>
                <w:szCs w:val="20"/>
              </w:rPr>
              <w:t>0</w:t>
            </w:r>
            <w:r w:rsidRPr="007D1FFD">
              <w:rPr>
                <w:rFonts w:cstheme="minorHAnsi"/>
                <w:b/>
                <w:bCs/>
                <w:i/>
                <w:sz w:val="20"/>
                <w:szCs w:val="20"/>
              </w:rPr>
              <w:t>0</w:t>
            </w:r>
          </w:p>
          <w:p w:rsidR="00B64376" w:rsidRPr="007D1FFD" w:rsidRDefault="00B64376" w:rsidP="006663C7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  <w:i/>
                <w:sz w:val="12"/>
                <w:szCs w:val="12"/>
              </w:rPr>
            </w:pPr>
            <w:r w:rsidRPr="007D1FFD">
              <w:rPr>
                <w:rFonts w:cstheme="minorHAnsi"/>
                <w:b/>
                <w:bCs/>
                <w:i/>
                <w:sz w:val="12"/>
                <w:szCs w:val="12"/>
              </w:rPr>
              <w:t>«</w:t>
            </w:r>
            <w:r w:rsidRPr="007D1FFD">
              <w:rPr>
                <w:rFonts w:cstheme="minorHAnsi"/>
                <w:b/>
                <w:bCs/>
                <w:i/>
                <w:sz w:val="16"/>
                <w:szCs w:val="16"/>
              </w:rPr>
              <w:t xml:space="preserve">Спорт высших </w:t>
            </w:r>
            <w:r w:rsidR="006663C7" w:rsidRPr="007D1FFD">
              <w:rPr>
                <w:rFonts w:cstheme="minorHAnsi"/>
                <w:b/>
                <w:bCs/>
                <w:i/>
                <w:sz w:val="16"/>
                <w:szCs w:val="16"/>
              </w:rPr>
              <w:t>достижений»</w:t>
            </w:r>
            <w:r w:rsidR="006663C7" w:rsidRPr="003F75C1">
              <w:rPr>
                <w:rFonts w:cstheme="minorHAnsi"/>
                <w:b/>
                <w:bCs/>
                <w:i/>
                <w:color w:val="FF0000"/>
                <w:sz w:val="16"/>
                <w:szCs w:val="16"/>
              </w:rPr>
              <w:t xml:space="preserve"> *</w:t>
            </w:r>
          </w:p>
        </w:tc>
      </w:tr>
      <w:tr w:rsidR="00B64376" w:rsidRPr="007D1FFD" w:rsidTr="00137856">
        <w:trPr>
          <w:trHeight w:val="231"/>
        </w:trPr>
        <w:tc>
          <w:tcPr>
            <w:tcW w:w="251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16"/>
                <w:szCs w:val="16"/>
              </w:rPr>
            </w:pPr>
            <w:r w:rsidRPr="00F829F5">
              <w:rPr>
                <w:rFonts w:cstheme="minorHAnsi"/>
                <w:b/>
                <w:i/>
                <w:sz w:val="20"/>
                <w:szCs w:val="20"/>
              </w:rPr>
              <w:t>Н-2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 xml:space="preserve"> пары и соло</w:t>
            </w:r>
            <w:r>
              <w:rPr>
                <w:rFonts w:cstheme="minorHAnsi"/>
                <w:b/>
                <w:i/>
                <w:sz w:val="16"/>
                <w:szCs w:val="16"/>
              </w:rPr>
              <w:t xml:space="preserve"> 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>все возраста</w:t>
            </w:r>
          </w:p>
        </w:tc>
        <w:tc>
          <w:tcPr>
            <w:tcW w:w="77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2 танца (</w:t>
            </w:r>
            <w:proofErr w:type="spellStart"/>
            <w:proofErr w:type="gramStart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W,Ch</w:t>
            </w:r>
            <w:proofErr w:type="spellEnd"/>
            <w:proofErr w:type="gramEnd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</w:p>
        </w:tc>
      </w:tr>
      <w:tr w:rsidR="00B64376" w:rsidRPr="007D1FFD" w:rsidTr="00137856">
        <w:trPr>
          <w:trHeight w:val="235"/>
        </w:trPr>
        <w:tc>
          <w:tcPr>
            <w:tcW w:w="251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16"/>
                <w:szCs w:val="16"/>
              </w:rPr>
            </w:pPr>
            <w:r w:rsidRPr="00F829F5">
              <w:rPr>
                <w:rFonts w:cstheme="minorHAnsi"/>
                <w:b/>
                <w:i/>
                <w:sz w:val="20"/>
                <w:szCs w:val="20"/>
              </w:rPr>
              <w:t>Н-3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 xml:space="preserve"> пары и соло</w:t>
            </w:r>
            <w:r>
              <w:rPr>
                <w:rFonts w:cstheme="minorHAnsi"/>
                <w:b/>
                <w:i/>
                <w:sz w:val="16"/>
                <w:szCs w:val="16"/>
              </w:rPr>
              <w:t xml:space="preserve"> 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>все возраста</w:t>
            </w:r>
          </w:p>
        </w:tc>
        <w:tc>
          <w:tcPr>
            <w:tcW w:w="77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3 танца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 (</w:t>
            </w:r>
            <w:proofErr w:type="spellStart"/>
            <w:proofErr w:type="gramStart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W,S</w:t>
            </w:r>
            <w:proofErr w:type="gramEnd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,Ch</w:t>
            </w:r>
            <w:proofErr w:type="spellEnd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</w:p>
        </w:tc>
      </w:tr>
      <w:tr w:rsidR="00B64376" w:rsidRPr="006663C7" w:rsidTr="00137856">
        <w:trPr>
          <w:trHeight w:val="235"/>
        </w:trPr>
        <w:tc>
          <w:tcPr>
            <w:tcW w:w="251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16"/>
                <w:szCs w:val="16"/>
              </w:rPr>
            </w:pPr>
            <w:r w:rsidRPr="00F829F5">
              <w:rPr>
                <w:rFonts w:cstheme="minorHAnsi"/>
                <w:b/>
                <w:i/>
                <w:sz w:val="20"/>
                <w:szCs w:val="20"/>
              </w:rPr>
              <w:t>Н-4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 xml:space="preserve"> пары и соло</w:t>
            </w:r>
            <w:r>
              <w:rPr>
                <w:rFonts w:cstheme="minorHAnsi"/>
                <w:b/>
                <w:i/>
                <w:sz w:val="16"/>
                <w:szCs w:val="16"/>
              </w:rPr>
              <w:t xml:space="preserve"> 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>все возраста</w:t>
            </w:r>
          </w:p>
        </w:tc>
        <w:tc>
          <w:tcPr>
            <w:tcW w:w="77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4 </w:t>
            </w:r>
            <w:r w:rsidRPr="007D1FFD">
              <w:rPr>
                <w:rFonts w:cstheme="minorHAnsi"/>
                <w:b/>
                <w:i/>
                <w:sz w:val="20"/>
                <w:szCs w:val="20"/>
              </w:rPr>
              <w:t>танца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W,Q,S,Ch</w:t>
            </w:r>
            <w:proofErr w:type="spellEnd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</w:p>
        </w:tc>
      </w:tr>
      <w:tr w:rsidR="00B64376" w:rsidRPr="006663C7" w:rsidTr="00137856">
        <w:trPr>
          <w:trHeight w:val="244"/>
        </w:trPr>
        <w:tc>
          <w:tcPr>
            <w:tcW w:w="2518" w:type="dxa"/>
          </w:tcPr>
          <w:p w:rsidR="00B64376" w:rsidRPr="00F829F5" w:rsidRDefault="00B64376" w:rsidP="006663C7">
            <w:pPr>
              <w:spacing w:after="100" w:afterAutospacing="1" w:line="240" w:lineRule="auto"/>
              <w:rPr>
                <w:rFonts w:cstheme="minorHAnsi"/>
                <w:b/>
                <w:i/>
                <w:sz w:val="16"/>
                <w:szCs w:val="16"/>
              </w:rPr>
            </w:pPr>
            <w:r w:rsidRPr="00F829F5">
              <w:rPr>
                <w:rFonts w:cstheme="minorHAnsi"/>
                <w:b/>
                <w:i/>
                <w:sz w:val="20"/>
                <w:szCs w:val="20"/>
              </w:rPr>
              <w:t>Н-5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 xml:space="preserve"> пары и соло </w:t>
            </w:r>
            <w:bookmarkStart w:id="0" w:name="_GoBack"/>
            <w:bookmarkEnd w:id="0"/>
            <w:r w:rsidRPr="00F829F5">
              <w:rPr>
                <w:rFonts w:cstheme="minorHAnsi"/>
                <w:b/>
                <w:i/>
                <w:sz w:val="16"/>
                <w:szCs w:val="16"/>
              </w:rPr>
              <w:t>все возраста</w:t>
            </w:r>
          </w:p>
        </w:tc>
        <w:tc>
          <w:tcPr>
            <w:tcW w:w="77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5 </w:t>
            </w:r>
            <w:r w:rsidRPr="007D1FFD">
              <w:rPr>
                <w:rFonts w:cstheme="minorHAnsi"/>
                <w:b/>
                <w:i/>
                <w:sz w:val="20"/>
                <w:szCs w:val="20"/>
              </w:rPr>
              <w:t>танцев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W,Q,S,Ch,J</w:t>
            </w:r>
            <w:proofErr w:type="spellEnd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</w:p>
        </w:tc>
      </w:tr>
      <w:tr w:rsidR="00B64376" w:rsidRPr="006663C7" w:rsidTr="00137856">
        <w:trPr>
          <w:trHeight w:val="244"/>
        </w:trPr>
        <w:tc>
          <w:tcPr>
            <w:tcW w:w="251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16"/>
                <w:szCs w:val="16"/>
              </w:rPr>
            </w:pPr>
            <w:r w:rsidRPr="00F829F5">
              <w:rPr>
                <w:rFonts w:cstheme="minorHAnsi"/>
                <w:b/>
                <w:i/>
                <w:sz w:val="20"/>
                <w:szCs w:val="20"/>
              </w:rPr>
              <w:t>Н-6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 xml:space="preserve"> пары и соло</w:t>
            </w:r>
            <w:r>
              <w:rPr>
                <w:rFonts w:cstheme="minorHAnsi"/>
                <w:b/>
                <w:i/>
                <w:sz w:val="16"/>
                <w:szCs w:val="16"/>
              </w:rPr>
              <w:t xml:space="preserve"> </w:t>
            </w:r>
            <w:r w:rsidRPr="00F829F5">
              <w:rPr>
                <w:rFonts w:cstheme="minorHAnsi"/>
                <w:b/>
                <w:i/>
                <w:sz w:val="16"/>
                <w:szCs w:val="16"/>
              </w:rPr>
              <w:t>все возраста</w:t>
            </w:r>
          </w:p>
        </w:tc>
        <w:tc>
          <w:tcPr>
            <w:tcW w:w="77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F829F5">
              <w:rPr>
                <w:rFonts w:cstheme="minorHAnsi"/>
                <w:b/>
                <w:i/>
                <w:sz w:val="20"/>
                <w:szCs w:val="20"/>
                <w:lang w:val="en-US"/>
              </w:rPr>
              <w:t>6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7D1FFD">
              <w:rPr>
                <w:rFonts w:cstheme="minorHAnsi"/>
                <w:b/>
                <w:i/>
                <w:sz w:val="20"/>
                <w:szCs w:val="20"/>
              </w:rPr>
              <w:t>танцев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W,</w:t>
            </w:r>
            <w:r>
              <w:rPr>
                <w:rFonts w:cstheme="minorHAnsi"/>
                <w:b/>
                <w:i/>
                <w:sz w:val="20"/>
                <w:szCs w:val="20"/>
                <w:lang w:val="en-US"/>
              </w:rPr>
              <w:t>VW,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Q,S,Ch,J</w:t>
            </w:r>
            <w:proofErr w:type="spellEnd"/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</w:p>
        </w:tc>
      </w:tr>
      <w:tr w:rsidR="00B64376" w:rsidRPr="007D1FFD" w:rsidTr="00137856">
        <w:trPr>
          <w:trHeight w:val="162"/>
        </w:trPr>
        <w:tc>
          <w:tcPr>
            <w:tcW w:w="251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 xml:space="preserve">Дети 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I</w:t>
            </w:r>
            <w:r w:rsidRPr="007D1FFD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7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proofErr w:type="spellStart"/>
            <w:r w:rsidRPr="00F829F5">
              <w:rPr>
                <w:rFonts w:cstheme="minorHAnsi"/>
                <w:b/>
                <w:i/>
                <w:sz w:val="20"/>
                <w:szCs w:val="20"/>
              </w:rPr>
              <w:t>откр</w:t>
            </w:r>
            <w:proofErr w:type="spellEnd"/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St, La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, </w:t>
            </w:r>
            <w:r w:rsidRPr="007D1FFD">
              <w:rPr>
                <w:rFonts w:cstheme="minorHAnsi"/>
                <w:b/>
                <w:i/>
                <w:sz w:val="20"/>
                <w:szCs w:val="20"/>
              </w:rPr>
              <w:t>6 танцев</w:t>
            </w:r>
          </w:p>
        </w:tc>
      </w:tr>
      <w:tr w:rsidR="00B64376" w:rsidRPr="007D1FFD" w:rsidTr="00137856">
        <w:trPr>
          <w:trHeight w:val="207"/>
        </w:trPr>
        <w:tc>
          <w:tcPr>
            <w:tcW w:w="251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>Дети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 II </w:t>
            </w:r>
          </w:p>
        </w:tc>
        <w:tc>
          <w:tcPr>
            <w:tcW w:w="77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F829F5">
              <w:rPr>
                <w:rFonts w:cstheme="minorHAnsi"/>
                <w:b/>
                <w:i/>
                <w:sz w:val="20"/>
                <w:szCs w:val="20"/>
              </w:rPr>
              <w:t>откр</w:t>
            </w:r>
            <w:proofErr w:type="spellEnd"/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St, La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, </w:t>
            </w:r>
            <w:r w:rsidRPr="007D1FFD">
              <w:rPr>
                <w:rFonts w:cstheme="minorHAnsi"/>
                <w:b/>
                <w:i/>
                <w:sz w:val="20"/>
                <w:szCs w:val="20"/>
              </w:rPr>
              <w:t>8 танцев</w:t>
            </w:r>
          </w:p>
        </w:tc>
      </w:tr>
      <w:tr w:rsidR="00B64376" w:rsidRPr="007D1FFD" w:rsidTr="00137856">
        <w:trPr>
          <w:trHeight w:val="160"/>
        </w:trPr>
        <w:tc>
          <w:tcPr>
            <w:tcW w:w="251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</w:rPr>
              <w:t xml:space="preserve">Юниоры 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I</w:t>
            </w:r>
          </w:p>
        </w:tc>
        <w:tc>
          <w:tcPr>
            <w:tcW w:w="77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proofErr w:type="spellStart"/>
            <w:r w:rsidRPr="00F829F5">
              <w:rPr>
                <w:rFonts w:cstheme="minorHAnsi"/>
                <w:b/>
                <w:i/>
                <w:sz w:val="20"/>
                <w:szCs w:val="20"/>
              </w:rPr>
              <w:t>откр</w:t>
            </w:r>
            <w:proofErr w:type="spellEnd"/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St</w:t>
            </w:r>
            <w:r w:rsidRPr="007D1FFD">
              <w:rPr>
                <w:rFonts w:cstheme="minorHAnsi"/>
                <w:b/>
                <w:i/>
                <w:sz w:val="20"/>
                <w:szCs w:val="20"/>
              </w:rPr>
              <w:t xml:space="preserve">, </w:t>
            </w:r>
            <w:r w:rsidRPr="007D1FFD">
              <w:rPr>
                <w:rFonts w:cstheme="minorHAnsi"/>
                <w:b/>
                <w:i/>
                <w:sz w:val="20"/>
                <w:szCs w:val="20"/>
                <w:lang w:val="en-US"/>
              </w:rPr>
              <w:t>La</w:t>
            </w:r>
          </w:p>
        </w:tc>
      </w:tr>
      <w:tr w:rsidR="00B64376" w:rsidRPr="007D1FFD" w:rsidTr="00137856">
        <w:trPr>
          <w:trHeight w:val="160"/>
        </w:trPr>
        <w:tc>
          <w:tcPr>
            <w:tcW w:w="251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color w:val="FF0000"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</w:rPr>
              <w:t xml:space="preserve">Юниоры </w:t>
            </w: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77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color w:val="FF0000"/>
                <w:sz w:val="20"/>
                <w:szCs w:val="20"/>
              </w:rPr>
            </w:pPr>
            <w:proofErr w:type="spellStart"/>
            <w:r w:rsidRPr="00F829F5">
              <w:rPr>
                <w:rFonts w:cstheme="minorHAnsi"/>
                <w:b/>
                <w:i/>
                <w:color w:val="FF0000"/>
                <w:sz w:val="20"/>
                <w:szCs w:val="20"/>
              </w:rPr>
              <w:t>откр</w:t>
            </w:r>
            <w:proofErr w:type="spellEnd"/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</w:pP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>St</w:t>
            </w:r>
            <w:r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 xml:space="preserve"> &amp;</w:t>
            </w: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>La Grand Prix</w:t>
            </w:r>
          </w:p>
        </w:tc>
      </w:tr>
      <w:tr w:rsidR="00B64376" w:rsidRPr="007D1FFD" w:rsidTr="00137856">
        <w:trPr>
          <w:trHeight w:val="160"/>
        </w:trPr>
        <w:tc>
          <w:tcPr>
            <w:tcW w:w="2518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color w:val="FF0000"/>
                <w:sz w:val="20"/>
                <w:szCs w:val="20"/>
              </w:rPr>
            </w:pPr>
            <w:proofErr w:type="spellStart"/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</w:rPr>
              <w:t>Взрослые</w:t>
            </w:r>
            <w:r>
              <w:rPr>
                <w:rFonts w:cstheme="minorHAnsi"/>
                <w:b/>
                <w:i/>
                <w:color w:val="FF0000"/>
                <w:sz w:val="20"/>
                <w:szCs w:val="20"/>
              </w:rPr>
              <w:t>+Молодежь</w:t>
            </w:r>
            <w:proofErr w:type="spellEnd"/>
          </w:p>
        </w:tc>
        <w:tc>
          <w:tcPr>
            <w:tcW w:w="778" w:type="dxa"/>
          </w:tcPr>
          <w:p w:rsidR="00B64376" w:rsidRPr="00F829F5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</w:pPr>
            <w:proofErr w:type="spellStart"/>
            <w:r w:rsidRPr="00F829F5">
              <w:rPr>
                <w:rFonts w:cstheme="minorHAnsi"/>
                <w:b/>
                <w:i/>
                <w:color w:val="FF0000"/>
                <w:sz w:val="20"/>
                <w:szCs w:val="20"/>
              </w:rPr>
              <w:t>откр</w:t>
            </w:r>
            <w:proofErr w:type="spellEnd"/>
          </w:p>
        </w:tc>
        <w:tc>
          <w:tcPr>
            <w:tcW w:w="2738" w:type="dxa"/>
          </w:tcPr>
          <w:p w:rsidR="00B64376" w:rsidRPr="007D1FFD" w:rsidRDefault="00B64376" w:rsidP="00B64376">
            <w:pPr>
              <w:spacing w:after="100" w:afterAutospacing="1" w:line="240" w:lineRule="auto"/>
              <w:jc w:val="center"/>
              <w:rPr>
                <w:rFonts w:cstheme="minorHAns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1895" w:type="dxa"/>
          </w:tcPr>
          <w:p w:rsidR="00B64376" w:rsidRPr="007D1FFD" w:rsidRDefault="00B64376" w:rsidP="00B64376">
            <w:pPr>
              <w:spacing w:after="100" w:afterAutospacing="1" w:line="240" w:lineRule="auto"/>
              <w:rPr>
                <w:rFonts w:cstheme="minorHAnsi"/>
                <w:b/>
                <w:i/>
                <w:color w:val="FF0000"/>
                <w:sz w:val="20"/>
                <w:szCs w:val="20"/>
              </w:rPr>
            </w:pP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>St</w:t>
            </w:r>
            <w:r>
              <w:rPr>
                <w:rFonts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 xml:space="preserve">&amp; </w:t>
            </w: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>La</w:t>
            </w:r>
            <w:r w:rsidRPr="00B64376">
              <w:rPr>
                <w:rFonts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>Grand</w:t>
            </w:r>
            <w:r w:rsidRPr="00B64376">
              <w:rPr>
                <w:rFonts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7D1FFD">
              <w:rPr>
                <w:rFonts w:cstheme="minorHAnsi"/>
                <w:b/>
                <w:i/>
                <w:color w:val="FF0000"/>
                <w:sz w:val="20"/>
                <w:szCs w:val="20"/>
                <w:lang w:val="en-US"/>
              </w:rPr>
              <w:t>Prix</w:t>
            </w:r>
          </w:p>
        </w:tc>
      </w:tr>
    </w:tbl>
    <w:p w:rsidR="00B64376" w:rsidRDefault="00B64376" w:rsidP="00B64376">
      <w:pPr>
        <w:ind w:left="-567"/>
      </w:pPr>
    </w:p>
    <w:p w:rsidR="00B64376" w:rsidRDefault="00B64376" w:rsidP="00B64376">
      <w:pPr>
        <w:ind w:left="-567"/>
      </w:pPr>
    </w:p>
    <w:p w:rsidR="00B64376" w:rsidRDefault="00B64376" w:rsidP="00B64376">
      <w:pPr>
        <w:ind w:left="-567"/>
      </w:pPr>
    </w:p>
    <w:p w:rsidR="00B64376" w:rsidRDefault="00B64376" w:rsidP="00B64376">
      <w:pPr>
        <w:ind w:left="-567"/>
      </w:pPr>
    </w:p>
    <w:p w:rsidR="00B64376" w:rsidRDefault="00B64376" w:rsidP="00B64376">
      <w:pPr>
        <w:ind w:left="-567"/>
      </w:pPr>
    </w:p>
    <w:p w:rsidR="00B64376" w:rsidRDefault="00B64376" w:rsidP="00B64376">
      <w:pPr>
        <w:ind w:left="-567"/>
      </w:pPr>
    </w:p>
    <w:p w:rsidR="00B64376" w:rsidRDefault="00B64376" w:rsidP="00B64376">
      <w:pPr>
        <w:ind w:left="-567"/>
      </w:pPr>
    </w:p>
    <w:p w:rsidR="00B64376" w:rsidRDefault="00B64376" w:rsidP="00B64376">
      <w:pPr>
        <w:ind w:left="-567"/>
      </w:pPr>
    </w:p>
    <w:p w:rsidR="00B64376" w:rsidRDefault="00B64376" w:rsidP="00B64376"/>
    <w:p w:rsidR="00B64376" w:rsidRPr="003F75C1" w:rsidRDefault="00B64376" w:rsidP="00B64376">
      <w:pPr>
        <w:ind w:left="-567"/>
        <w:rPr>
          <w:rFonts w:cstheme="minorHAnsi"/>
          <w:b/>
          <w:i/>
          <w:sz w:val="18"/>
          <w:szCs w:val="18"/>
        </w:rPr>
      </w:pPr>
      <w:r w:rsidRPr="003F75C1">
        <w:rPr>
          <w:rFonts w:cstheme="minorHAnsi"/>
          <w:b/>
          <w:i/>
          <w:color w:val="FF0000"/>
          <w:sz w:val="18"/>
          <w:szCs w:val="18"/>
        </w:rPr>
        <w:t xml:space="preserve">* </w:t>
      </w:r>
      <w:r w:rsidRPr="003F75C1">
        <w:rPr>
          <w:rFonts w:cstheme="minorHAnsi"/>
          <w:b/>
          <w:i/>
          <w:sz w:val="18"/>
          <w:szCs w:val="18"/>
        </w:rPr>
        <w:t xml:space="preserve">во втором отделении состоятся показательные выступления лучших танцевальных пар СТСР, а также поздравления и концертные номера в честь 40-летия </w:t>
      </w:r>
      <w:proofErr w:type="spellStart"/>
      <w:r w:rsidRPr="003F75C1">
        <w:rPr>
          <w:rFonts w:cstheme="minorHAnsi"/>
          <w:b/>
          <w:i/>
          <w:sz w:val="18"/>
          <w:szCs w:val="18"/>
        </w:rPr>
        <w:t>тск</w:t>
      </w:r>
      <w:proofErr w:type="spellEnd"/>
      <w:r w:rsidRPr="003F75C1">
        <w:rPr>
          <w:rFonts w:cstheme="minorHAnsi"/>
          <w:b/>
          <w:i/>
          <w:sz w:val="18"/>
          <w:szCs w:val="18"/>
        </w:rPr>
        <w:t xml:space="preserve"> «СТЭП».</w:t>
      </w:r>
    </w:p>
    <w:p w:rsidR="00B64376" w:rsidRDefault="00B64376" w:rsidP="00B64376">
      <w:pPr>
        <w:rPr>
          <w:rFonts w:cstheme="minorHAnsi"/>
          <w:sz w:val="16"/>
          <w:szCs w:val="16"/>
        </w:rPr>
      </w:pPr>
    </w:p>
    <w:p w:rsidR="00B64376" w:rsidRDefault="00B64376" w:rsidP="00B64376">
      <w:pPr>
        <w:ind w:left="-567"/>
        <w:jc w:val="center"/>
        <w:rPr>
          <w:rFonts w:cstheme="minorHAnsi"/>
          <w:b/>
          <w:bCs/>
          <w:i/>
          <w:sz w:val="36"/>
          <w:szCs w:val="36"/>
        </w:rPr>
      </w:pPr>
      <w:r w:rsidRPr="003F75C1">
        <w:rPr>
          <w:rFonts w:cstheme="minorHAnsi"/>
          <w:b/>
          <w:bCs/>
          <w:i/>
          <w:sz w:val="36"/>
          <w:szCs w:val="36"/>
        </w:rPr>
        <w:t>С наилучшими пожеланиями</w:t>
      </w:r>
      <w:r>
        <w:rPr>
          <w:rFonts w:cstheme="minorHAnsi"/>
          <w:b/>
          <w:bCs/>
          <w:i/>
          <w:sz w:val="36"/>
          <w:szCs w:val="36"/>
        </w:rPr>
        <w:t>, Оргкомитет турнира!</w:t>
      </w:r>
    </w:p>
    <w:p w:rsidR="00B64376" w:rsidRPr="00B64376" w:rsidRDefault="00B64376" w:rsidP="00B64376">
      <w:pPr>
        <w:ind w:left="-567"/>
        <w:jc w:val="center"/>
      </w:pPr>
      <w:r>
        <w:rPr>
          <w:rFonts w:cstheme="minorHAnsi"/>
          <w:b/>
          <w:bCs/>
          <w:i/>
          <w:sz w:val="36"/>
          <w:szCs w:val="36"/>
        </w:rPr>
        <w:t>До встречи на паркете!</w:t>
      </w:r>
    </w:p>
    <w:sectPr w:rsidR="00B64376" w:rsidRPr="00B64376" w:rsidSect="00B6437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376"/>
    <w:rsid w:val="00202813"/>
    <w:rsid w:val="006663C7"/>
    <w:rsid w:val="00B6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F71A7-3409-4205-96ED-166CA2846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268</Words>
  <Characters>1530</Characters>
  <Application>Microsoft Office Word</Application>
  <DocSecurity>0</DocSecurity>
  <Lines>12</Lines>
  <Paragraphs>3</Paragraphs>
  <ScaleCrop>false</ScaleCrop>
  <Company>diakov.net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2016-11-17T09:05:00Z</dcterms:created>
  <dcterms:modified xsi:type="dcterms:W3CDTF">2016-11-17T09:16:00Z</dcterms:modified>
</cp:coreProperties>
</file>